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B85" w:rsidRDefault="00E84B85" w:rsidP="00E84B85">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E84B85" w:rsidRDefault="00E84B85" w:rsidP="00E84B85">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E84B85" w:rsidRDefault="00E84B85" w:rsidP="00E84B85">
      <w:pPr>
        <w:spacing w:after="0" w:line="240" w:lineRule="auto"/>
        <w:ind w:left="708" w:firstLine="708"/>
        <w:jc w:val="center"/>
        <w:rPr>
          <w:rFonts w:ascii="Times New Roman" w:hAnsi="Times New Roman"/>
          <w:bCs/>
          <w:sz w:val="24"/>
          <w:szCs w:val="24"/>
        </w:rPr>
      </w:pPr>
      <w:r>
        <w:rPr>
          <w:rFonts w:ascii="Times New Roman" w:hAnsi="Times New Roman"/>
          <w:sz w:val="28"/>
          <w:szCs w:val="28"/>
          <w:lang w:val="en-US" w:eastAsia="ru-RU"/>
        </w:rPr>
        <w:t>VII</w:t>
      </w:r>
      <w:r>
        <w:rPr>
          <w:rFonts w:ascii="Times New Roman" w:hAnsi="Times New Roman"/>
          <w:sz w:val="28"/>
          <w:szCs w:val="28"/>
          <w:lang w:eastAsia="ru-RU"/>
        </w:rPr>
        <w:t>І</w:t>
      </w:r>
      <w:r w:rsidR="0066379E">
        <w:rPr>
          <w:rFonts w:ascii="Times New Roman" w:hAnsi="Times New Roman"/>
          <w:sz w:val="28"/>
          <w:szCs w:val="28"/>
          <w:lang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p>
    <w:p w:rsidR="00E84B85" w:rsidRDefault="00E84B85" w:rsidP="00E84B85">
      <w:pPr>
        <w:spacing w:after="0" w:line="240" w:lineRule="auto"/>
        <w:ind w:left="708" w:firstLine="708"/>
        <w:jc w:val="center"/>
        <w:rPr>
          <w:rFonts w:ascii="Times New Roman" w:hAnsi="Times New Roman"/>
          <w:bCs/>
          <w:sz w:val="24"/>
          <w:szCs w:val="24"/>
        </w:rPr>
      </w:pPr>
    </w:p>
    <w:p w:rsidR="00E84B85" w:rsidRDefault="00B471BC" w:rsidP="00E84B85">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E84B85">
        <w:rPr>
          <w:rFonts w:ascii="Times New Roman" w:hAnsi="Times New Roman" w:cs="Times New Roman"/>
          <w:i w:val="0"/>
          <w:iCs w:val="0"/>
          <w:sz w:val="40"/>
          <w:szCs w:val="40"/>
          <w:lang w:val="uk-UA"/>
        </w:rPr>
        <w:t xml:space="preserve">Р І Ш Е Н </w:t>
      </w:r>
      <w:proofErr w:type="spellStart"/>
      <w:r w:rsidR="00E84B85">
        <w:rPr>
          <w:rFonts w:ascii="Times New Roman" w:hAnsi="Times New Roman" w:cs="Times New Roman"/>
          <w:i w:val="0"/>
          <w:iCs w:val="0"/>
          <w:sz w:val="40"/>
          <w:szCs w:val="40"/>
          <w:lang w:val="uk-UA"/>
        </w:rPr>
        <w:t>Н</w:t>
      </w:r>
      <w:proofErr w:type="spellEnd"/>
      <w:r w:rsidR="00E84B85">
        <w:rPr>
          <w:rFonts w:ascii="Times New Roman" w:hAnsi="Times New Roman" w:cs="Times New Roman"/>
          <w:i w:val="0"/>
          <w:iCs w:val="0"/>
          <w:sz w:val="40"/>
          <w:szCs w:val="40"/>
          <w:lang w:val="uk-UA"/>
        </w:rPr>
        <w:t xml:space="preserve"> Я</w:t>
      </w:r>
    </w:p>
    <w:p w:rsidR="00E84B85" w:rsidRDefault="00E84B85" w:rsidP="00E84B85">
      <w:pPr>
        <w:spacing w:after="0" w:line="240" w:lineRule="auto"/>
        <w:rPr>
          <w:sz w:val="16"/>
          <w:szCs w:val="16"/>
          <w:lang w:eastAsia="ru-RU"/>
        </w:rPr>
      </w:pPr>
    </w:p>
    <w:p w:rsidR="00E84B85" w:rsidRPr="00123935" w:rsidRDefault="00E84B85" w:rsidP="00E84B85">
      <w:pPr>
        <w:spacing w:after="0" w:line="240" w:lineRule="auto"/>
        <w:rPr>
          <w:u w:val="double"/>
          <w:lang w:eastAsia="ru-RU"/>
        </w:rPr>
      </w:pPr>
      <w:r w:rsidRPr="00123935">
        <w:rPr>
          <w:rFonts w:ascii="Times New Roman" w:hAnsi="Times New Roman"/>
          <w:b/>
          <w:sz w:val="28"/>
          <w:szCs w:val="28"/>
          <w:u w:val="single"/>
        </w:rPr>
        <w:t>від «</w:t>
      </w:r>
      <w:r w:rsidR="00123935" w:rsidRPr="00123935">
        <w:rPr>
          <w:rFonts w:ascii="Times New Roman" w:hAnsi="Times New Roman"/>
          <w:b/>
          <w:sz w:val="28"/>
          <w:szCs w:val="28"/>
          <w:u w:val="single"/>
        </w:rPr>
        <w:t xml:space="preserve"> 24 </w:t>
      </w:r>
      <w:r w:rsidRPr="00123935">
        <w:rPr>
          <w:rFonts w:ascii="Times New Roman" w:hAnsi="Times New Roman"/>
          <w:b/>
          <w:sz w:val="28"/>
          <w:szCs w:val="28"/>
          <w:u w:val="single"/>
        </w:rPr>
        <w:t xml:space="preserve">» </w:t>
      </w:r>
      <w:r w:rsidR="00123935" w:rsidRPr="00123935">
        <w:rPr>
          <w:rFonts w:ascii="Times New Roman" w:hAnsi="Times New Roman"/>
          <w:b/>
          <w:sz w:val="28"/>
          <w:szCs w:val="28"/>
          <w:u w:val="single"/>
        </w:rPr>
        <w:t xml:space="preserve"> липня </w:t>
      </w:r>
      <w:r w:rsidRPr="00123935">
        <w:rPr>
          <w:rFonts w:ascii="Times New Roman" w:hAnsi="Times New Roman"/>
          <w:b/>
          <w:sz w:val="28"/>
          <w:szCs w:val="28"/>
          <w:u w:val="single"/>
        </w:rPr>
        <w:t xml:space="preserve"> 20</w:t>
      </w:r>
      <w:r w:rsidR="009B26EB" w:rsidRPr="00123935">
        <w:rPr>
          <w:rFonts w:ascii="Times New Roman" w:hAnsi="Times New Roman"/>
          <w:b/>
          <w:sz w:val="28"/>
          <w:szCs w:val="28"/>
          <w:u w:val="single"/>
        </w:rPr>
        <w:t>25</w:t>
      </w:r>
      <w:bookmarkStart w:id="0" w:name="_GoBack"/>
      <w:bookmarkEnd w:id="0"/>
      <w:r w:rsidRPr="00123935">
        <w:rPr>
          <w:rFonts w:ascii="Times New Roman" w:hAnsi="Times New Roman"/>
          <w:b/>
          <w:sz w:val="28"/>
          <w:szCs w:val="28"/>
          <w:u w:val="single"/>
        </w:rPr>
        <w:t xml:space="preserve"> року</w:t>
      </w:r>
      <w:r>
        <w:rPr>
          <w:rFonts w:ascii="Times New Roman" w:hAnsi="Times New Roman"/>
          <w:sz w:val="24"/>
          <w:szCs w:val="24"/>
        </w:rPr>
        <w:tab/>
      </w:r>
      <w:r w:rsidR="00B471BC">
        <w:rPr>
          <w:rFonts w:ascii="Times New Roman" w:hAnsi="Times New Roman"/>
          <w:sz w:val="24"/>
          <w:szCs w:val="24"/>
        </w:rPr>
        <w:tab/>
      </w:r>
      <w:r w:rsidR="00B74D1B">
        <w:rPr>
          <w:rFonts w:ascii="Times New Roman" w:hAnsi="Times New Roman"/>
          <w:sz w:val="24"/>
          <w:szCs w:val="24"/>
        </w:rPr>
        <w:t xml:space="preserve"> </w:t>
      </w:r>
      <w:r w:rsidR="00123935">
        <w:rPr>
          <w:rFonts w:ascii="Times New Roman" w:hAnsi="Times New Roman"/>
          <w:sz w:val="24"/>
          <w:szCs w:val="24"/>
        </w:rPr>
        <w:tab/>
      </w:r>
      <w:r w:rsidR="00B74D1B">
        <w:rPr>
          <w:rFonts w:ascii="Times New Roman" w:hAnsi="Times New Roman"/>
          <w:sz w:val="24"/>
          <w:szCs w:val="24"/>
        </w:rPr>
        <w:t xml:space="preserve">                                       </w:t>
      </w:r>
      <w:r w:rsidR="009F2BC9" w:rsidRPr="009F2BC9">
        <w:rPr>
          <w:rFonts w:ascii="Times New Roman" w:hAnsi="Times New Roman"/>
          <w:b/>
          <w:sz w:val="28"/>
          <w:szCs w:val="28"/>
          <w:u w:val="single"/>
        </w:rPr>
        <w:t xml:space="preserve">№ </w:t>
      </w:r>
      <w:r w:rsidR="00123935">
        <w:rPr>
          <w:rFonts w:ascii="Times New Roman" w:hAnsi="Times New Roman"/>
          <w:b/>
          <w:sz w:val="28"/>
          <w:szCs w:val="28"/>
          <w:u w:val="single"/>
        </w:rPr>
        <w:t>13</w:t>
      </w:r>
      <w:r w:rsidR="009F2BC9" w:rsidRPr="009F2BC9">
        <w:rPr>
          <w:rFonts w:ascii="Times New Roman" w:hAnsi="Times New Roman"/>
          <w:b/>
          <w:sz w:val="28"/>
          <w:szCs w:val="28"/>
          <w:u w:val="single"/>
        </w:rPr>
        <w:t>-103-VIII</w:t>
      </w:r>
    </w:p>
    <w:p w:rsidR="00E84B85" w:rsidRDefault="00E84B85" w:rsidP="00E84B85">
      <w:pPr>
        <w:spacing w:line="240" w:lineRule="auto"/>
        <w:jc w:val="center"/>
        <w:rPr>
          <w:b/>
          <w:bCs/>
        </w:rPr>
      </w:pPr>
    </w:p>
    <w:p w:rsidR="000349EC" w:rsidRPr="00FC400A" w:rsidRDefault="000349EC" w:rsidP="00123935">
      <w:pPr>
        <w:spacing w:after="0" w:line="240" w:lineRule="auto"/>
        <w:jc w:val="center"/>
        <w:rPr>
          <w:rFonts w:ascii="Times New Roman" w:hAnsi="Times New Roman"/>
          <w:b/>
          <w:sz w:val="28"/>
          <w:szCs w:val="28"/>
        </w:rPr>
      </w:pPr>
      <w:r w:rsidRPr="00FC400A">
        <w:rPr>
          <w:rFonts w:ascii="Times New Roman" w:hAnsi="Times New Roman"/>
          <w:b/>
          <w:sz w:val="28"/>
          <w:szCs w:val="28"/>
        </w:rPr>
        <w:t xml:space="preserve">Про </w:t>
      </w:r>
      <w:r>
        <w:rPr>
          <w:rFonts w:ascii="Times New Roman" w:hAnsi="Times New Roman"/>
          <w:b/>
          <w:sz w:val="28"/>
          <w:szCs w:val="28"/>
        </w:rPr>
        <w:t>внесення</w:t>
      </w:r>
      <w:r w:rsidRPr="00FC400A">
        <w:rPr>
          <w:rFonts w:ascii="Times New Roman" w:hAnsi="Times New Roman"/>
          <w:b/>
          <w:sz w:val="28"/>
          <w:szCs w:val="28"/>
        </w:rPr>
        <w:t xml:space="preserve"> змін до Програми висвітлення діяльності </w:t>
      </w:r>
    </w:p>
    <w:p w:rsidR="000349EC" w:rsidRPr="00FC400A" w:rsidRDefault="000349EC" w:rsidP="00123935">
      <w:pPr>
        <w:spacing w:after="0" w:line="240" w:lineRule="auto"/>
        <w:jc w:val="center"/>
        <w:rPr>
          <w:rFonts w:ascii="Times New Roman" w:hAnsi="Times New Roman"/>
          <w:b/>
          <w:sz w:val="28"/>
          <w:szCs w:val="28"/>
        </w:rPr>
      </w:pPr>
      <w:r w:rsidRPr="00FC400A">
        <w:rPr>
          <w:rFonts w:ascii="Times New Roman" w:hAnsi="Times New Roman"/>
          <w:b/>
          <w:sz w:val="28"/>
          <w:szCs w:val="28"/>
        </w:rPr>
        <w:t xml:space="preserve">Переяславської міської ради та її виконавчих органів </w:t>
      </w:r>
    </w:p>
    <w:p w:rsidR="000349EC" w:rsidRPr="00FC400A" w:rsidRDefault="000349EC" w:rsidP="00123935">
      <w:pPr>
        <w:spacing w:after="0" w:line="240" w:lineRule="auto"/>
        <w:jc w:val="center"/>
        <w:rPr>
          <w:rFonts w:ascii="Times New Roman" w:hAnsi="Times New Roman"/>
          <w:b/>
          <w:sz w:val="28"/>
          <w:szCs w:val="28"/>
        </w:rPr>
      </w:pPr>
      <w:r w:rsidRPr="00FC400A">
        <w:rPr>
          <w:rFonts w:ascii="Times New Roman" w:hAnsi="Times New Roman"/>
          <w:b/>
          <w:sz w:val="28"/>
          <w:szCs w:val="28"/>
        </w:rPr>
        <w:t>у засобах масової інформації на 2025 рік</w:t>
      </w:r>
      <w:r>
        <w:rPr>
          <w:rFonts w:ascii="Times New Roman" w:hAnsi="Times New Roman"/>
          <w:b/>
          <w:sz w:val="28"/>
          <w:szCs w:val="28"/>
        </w:rPr>
        <w:t xml:space="preserve">, затвердженої рішенням  </w:t>
      </w:r>
      <w:r w:rsidRPr="00595696">
        <w:rPr>
          <w:rFonts w:ascii="Times New Roman" w:hAnsi="Times New Roman"/>
          <w:b/>
          <w:bCs/>
          <w:sz w:val="28"/>
          <w:szCs w:val="28"/>
        </w:rPr>
        <w:t>Переяславської міської ради №</w:t>
      </w:r>
      <w:r w:rsidR="009F2BC9">
        <w:rPr>
          <w:rFonts w:ascii="Times New Roman" w:hAnsi="Times New Roman"/>
          <w:b/>
          <w:bCs/>
          <w:sz w:val="28"/>
          <w:szCs w:val="28"/>
        </w:rPr>
        <w:t xml:space="preserve"> </w:t>
      </w:r>
      <w:r w:rsidRPr="00595696">
        <w:rPr>
          <w:rFonts w:ascii="Times New Roman" w:hAnsi="Times New Roman"/>
          <w:b/>
          <w:bCs/>
          <w:sz w:val="28"/>
          <w:szCs w:val="28"/>
        </w:rPr>
        <w:t>08-87-</w:t>
      </w:r>
      <w:r w:rsidRPr="00595696">
        <w:rPr>
          <w:rFonts w:ascii="Times New Roman" w:hAnsi="Times New Roman"/>
          <w:b/>
          <w:bCs/>
          <w:sz w:val="28"/>
          <w:szCs w:val="28"/>
          <w:lang w:val="en-US"/>
        </w:rPr>
        <w:t>VIII</w:t>
      </w:r>
      <w:r w:rsidRPr="00595696">
        <w:rPr>
          <w:rFonts w:ascii="Times New Roman" w:hAnsi="Times New Roman"/>
          <w:b/>
          <w:bCs/>
          <w:sz w:val="28"/>
          <w:szCs w:val="28"/>
        </w:rPr>
        <w:t xml:space="preserve"> від 22.</w:t>
      </w:r>
      <w:r w:rsidRPr="009F2BC9">
        <w:rPr>
          <w:rFonts w:ascii="Times New Roman" w:hAnsi="Times New Roman"/>
          <w:b/>
          <w:bCs/>
          <w:sz w:val="28"/>
          <w:szCs w:val="28"/>
        </w:rPr>
        <w:t>10</w:t>
      </w:r>
      <w:r w:rsidRPr="00595696">
        <w:rPr>
          <w:rFonts w:ascii="Times New Roman" w:hAnsi="Times New Roman"/>
          <w:b/>
          <w:bCs/>
          <w:sz w:val="28"/>
          <w:szCs w:val="28"/>
        </w:rPr>
        <w:t>.2024</w:t>
      </w:r>
    </w:p>
    <w:p w:rsidR="000349EC" w:rsidRPr="00FC400A" w:rsidRDefault="000349EC" w:rsidP="000349EC">
      <w:pPr>
        <w:spacing w:after="0" w:line="360" w:lineRule="auto"/>
        <w:jc w:val="center"/>
        <w:rPr>
          <w:rFonts w:ascii="Times New Roman" w:hAnsi="Times New Roman"/>
          <w:b/>
          <w:sz w:val="28"/>
          <w:szCs w:val="28"/>
        </w:rPr>
      </w:pPr>
    </w:p>
    <w:p w:rsidR="000349EC" w:rsidRPr="00FC400A" w:rsidRDefault="000349EC" w:rsidP="00123935">
      <w:pPr>
        <w:spacing w:after="0" w:line="240" w:lineRule="auto"/>
        <w:ind w:firstLine="567"/>
        <w:jc w:val="both"/>
        <w:rPr>
          <w:rFonts w:ascii="Times New Roman" w:hAnsi="Times New Roman"/>
          <w:sz w:val="28"/>
          <w:szCs w:val="28"/>
        </w:rPr>
      </w:pPr>
      <w:r w:rsidRPr="00FC400A">
        <w:rPr>
          <w:rFonts w:ascii="Times New Roman" w:hAnsi="Times New Roman"/>
          <w:sz w:val="28"/>
          <w:szCs w:val="28"/>
        </w:rPr>
        <w:t>З метою відкритості і прозорості діяльності Переяславської міської ради та її виконавчих органів через залучення засобів масової інформації до висвітлення їх діяльності, сприяння реалізації конституційного права громадян щодо отримання правдивої та об’єктивної інформації, керуючись законами України «Про інформацію», «Про медіа», «Про д</w:t>
      </w:r>
      <w:r w:rsidR="00702355">
        <w:rPr>
          <w:rFonts w:ascii="Times New Roman" w:hAnsi="Times New Roman"/>
          <w:sz w:val="28"/>
          <w:szCs w:val="28"/>
        </w:rPr>
        <w:t>оступ до публічної інформації»</w:t>
      </w:r>
      <w:r w:rsidRPr="00FC400A">
        <w:rPr>
          <w:rFonts w:ascii="Times New Roman" w:hAnsi="Times New Roman"/>
          <w:sz w:val="28"/>
          <w:szCs w:val="28"/>
        </w:rPr>
        <w:t>, враховуючи рішення Переяслав-Хмельницької міської ради від 31.10.2019 року №133-74-VII «Про затвердження Порядку розроблення, прийняття міських цільових програм, моніторингу та звітності про їх виконання»</w:t>
      </w:r>
      <w:r w:rsidRPr="00FC400A">
        <w:rPr>
          <w:rFonts w:ascii="Times New Roman" w:hAnsi="Times New Roman"/>
          <w:color w:val="000000" w:themeColor="text1"/>
          <w:sz w:val="28"/>
          <w:szCs w:val="28"/>
          <w:shd w:val="clear" w:color="auto" w:fill="FFFFFF" w:themeFill="background1"/>
        </w:rPr>
        <w:t>,</w:t>
      </w:r>
      <w:r w:rsidRPr="00FC400A">
        <w:rPr>
          <w:rFonts w:ascii="Roboto" w:hAnsi="Roboto"/>
          <w:color w:val="4B4F50"/>
          <w:sz w:val="28"/>
          <w:szCs w:val="28"/>
          <w:shd w:val="clear" w:color="auto" w:fill="FFFFFF" w:themeFill="background1"/>
        </w:rPr>
        <w:t xml:space="preserve"> </w:t>
      </w:r>
      <w:r w:rsidRPr="00FC400A">
        <w:rPr>
          <w:rFonts w:ascii="Times New Roman" w:hAnsi="Times New Roman"/>
          <w:sz w:val="28"/>
          <w:szCs w:val="28"/>
        </w:rPr>
        <w:t xml:space="preserve">керуючись </w:t>
      </w:r>
      <w:r w:rsidRPr="00FC400A">
        <w:rPr>
          <w:rFonts w:ascii="Times New Roman" w:hAnsi="Times New Roman"/>
          <w:color w:val="000000" w:themeColor="text1"/>
          <w:sz w:val="28"/>
          <w:szCs w:val="28"/>
        </w:rPr>
        <w:t xml:space="preserve">статтею 27, </w:t>
      </w:r>
      <w:r w:rsidRPr="00FC400A">
        <w:rPr>
          <w:rFonts w:ascii="Times New Roman" w:hAnsi="Times New Roman"/>
          <w:sz w:val="28"/>
          <w:szCs w:val="28"/>
        </w:rPr>
        <w:t>пунктом 22 частини 1 статті 26 Закону України «Про місцеве самоврядування в Україні» Переяславська міська рада</w:t>
      </w:r>
    </w:p>
    <w:p w:rsidR="000349EC" w:rsidRPr="00FC400A" w:rsidRDefault="000349EC" w:rsidP="00123935">
      <w:pPr>
        <w:spacing w:after="0" w:line="240" w:lineRule="auto"/>
        <w:ind w:firstLine="567"/>
        <w:jc w:val="both"/>
        <w:rPr>
          <w:rFonts w:ascii="Times New Roman" w:hAnsi="Times New Roman"/>
          <w:sz w:val="28"/>
          <w:szCs w:val="28"/>
        </w:rPr>
      </w:pPr>
    </w:p>
    <w:p w:rsidR="000349EC" w:rsidRPr="00FC400A" w:rsidRDefault="000349EC" w:rsidP="00123935">
      <w:pPr>
        <w:spacing w:after="0" w:line="240" w:lineRule="auto"/>
        <w:ind w:firstLine="567"/>
        <w:jc w:val="both"/>
        <w:rPr>
          <w:rFonts w:ascii="Times New Roman" w:hAnsi="Times New Roman"/>
          <w:b/>
          <w:sz w:val="28"/>
          <w:szCs w:val="28"/>
        </w:rPr>
      </w:pPr>
      <w:r w:rsidRPr="00FC400A">
        <w:rPr>
          <w:rFonts w:ascii="Times New Roman" w:hAnsi="Times New Roman"/>
          <w:b/>
          <w:sz w:val="28"/>
          <w:szCs w:val="28"/>
        </w:rPr>
        <w:t>ВИРІШИВ:</w:t>
      </w:r>
    </w:p>
    <w:p w:rsidR="000349EC" w:rsidRPr="00FC400A" w:rsidRDefault="000349EC" w:rsidP="00123935">
      <w:pPr>
        <w:pStyle w:val="a5"/>
        <w:numPr>
          <w:ilvl w:val="0"/>
          <w:numId w:val="6"/>
        </w:numPr>
        <w:tabs>
          <w:tab w:val="left" w:pos="851"/>
        </w:tabs>
        <w:spacing w:after="0" w:line="240" w:lineRule="auto"/>
        <w:ind w:left="0" w:firstLine="567"/>
        <w:contextualSpacing w:val="0"/>
        <w:jc w:val="both"/>
        <w:rPr>
          <w:rFonts w:ascii="Times New Roman" w:hAnsi="Times New Roman"/>
          <w:sz w:val="28"/>
          <w:szCs w:val="28"/>
        </w:rPr>
      </w:pPr>
      <w:r w:rsidRPr="00FC400A">
        <w:rPr>
          <w:rFonts w:ascii="Times New Roman" w:hAnsi="Times New Roman"/>
          <w:sz w:val="28"/>
          <w:szCs w:val="28"/>
        </w:rPr>
        <w:t>Схвалити зміни у Програмі висвітлення діяльності Переяславської міської ради та її виконавчих органів у засобах масової інформації на 2025 рік</w:t>
      </w:r>
      <w:r w:rsidRPr="00FC400A">
        <w:rPr>
          <w:rFonts w:ascii="Times New Roman" w:hAnsi="Times New Roman"/>
          <w:bCs/>
          <w:sz w:val="28"/>
          <w:szCs w:val="28"/>
        </w:rPr>
        <w:t>, затвердженої  рішенням Переяславської міської ради №</w:t>
      </w:r>
      <w:r>
        <w:rPr>
          <w:rFonts w:ascii="Times New Roman" w:hAnsi="Times New Roman"/>
          <w:bCs/>
          <w:sz w:val="28"/>
          <w:szCs w:val="28"/>
        </w:rPr>
        <w:t>08</w:t>
      </w:r>
      <w:r w:rsidRPr="00FC400A">
        <w:rPr>
          <w:rFonts w:ascii="Times New Roman" w:hAnsi="Times New Roman"/>
          <w:bCs/>
          <w:sz w:val="28"/>
          <w:szCs w:val="28"/>
        </w:rPr>
        <w:t>-</w:t>
      </w:r>
      <w:r>
        <w:rPr>
          <w:rFonts w:ascii="Times New Roman" w:hAnsi="Times New Roman"/>
          <w:bCs/>
          <w:sz w:val="28"/>
          <w:szCs w:val="28"/>
        </w:rPr>
        <w:t>87</w:t>
      </w:r>
      <w:r w:rsidRPr="00FC400A">
        <w:rPr>
          <w:rFonts w:ascii="Times New Roman" w:hAnsi="Times New Roman"/>
          <w:bCs/>
          <w:sz w:val="28"/>
          <w:szCs w:val="28"/>
        </w:rPr>
        <w:t>-</w:t>
      </w:r>
      <w:r w:rsidRPr="00FC400A">
        <w:rPr>
          <w:rFonts w:ascii="Times New Roman" w:hAnsi="Times New Roman"/>
          <w:bCs/>
          <w:sz w:val="28"/>
          <w:szCs w:val="28"/>
          <w:lang w:val="en-US"/>
        </w:rPr>
        <w:t>VIII</w:t>
      </w:r>
      <w:r w:rsidRPr="00FC400A">
        <w:rPr>
          <w:rFonts w:ascii="Times New Roman" w:hAnsi="Times New Roman"/>
          <w:bCs/>
          <w:sz w:val="28"/>
          <w:szCs w:val="28"/>
        </w:rPr>
        <w:t xml:space="preserve"> від </w:t>
      </w:r>
      <w:r>
        <w:rPr>
          <w:rFonts w:ascii="Times New Roman" w:hAnsi="Times New Roman"/>
          <w:bCs/>
          <w:sz w:val="28"/>
          <w:szCs w:val="28"/>
        </w:rPr>
        <w:t>22</w:t>
      </w:r>
      <w:r w:rsidRPr="00FC400A">
        <w:rPr>
          <w:rFonts w:ascii="Times New Roman" w:hAnsi="Times New Roman"/>
          <w:bCs/>
          <w:sz w:val="28"/>
          <w:szCs w:val="28"/>
        </w:rPr>
        <w:t>.</w:t>
      </w:r>
      <w:r w:rsidRPr="009F2BC9">
        <w:rPr>
          <w:rFonts w:ascii="Times New Roman" w:hAnsi="Times New Roman"/>
          <w:bCs/>
          <w:sz w:val="28"/>
          <w:szCs w:val="28"/>
        </w:rPr>
        <w:t>10</w:t>
      </w:r>
      <w:r w:rsidRPr="00FC400A">
        <w:rPr>
          <w:rFonts w:ascii="Times New Roman" w:hAnsi="Times New Roman"/>
          <w:bCs/>
          <w:sz w:val="28"/>
          <w:szCs w:val="28"/>
        </w:rPr>
        <w:t>.202</w:t>
      </w:r>
      <w:r>
        <w:rPr>
          <w:rFonts w:ascii="Times New Roman" w:hAnsi="Times New Roman"/>
          <w:bCs/>
          <w:sz w:val="28"/>
          <w:szCs w:val="28"/>
        </w:rPr>
        <w:t>4 р.</w:t>
      </w:r>
      <w:r w:rsidRPr="00FC400A">
        <w:rPr>
          <w:rFonts w:ascii="Times New Roman" w:hAnsi="Times New Roman"/>
          <w:bCs/>
          <w:sz w:val="28"/>
          <w:szCs w:val="28"/>
        </w:rPr>
        <w:t>:</w:t>
      </w:r>
    </w:p>
    <w:p w:rsidR="000349EC" w:rsidRPr="00FC400A" w:rsidRDefault="000349EC" w:rsidP="00123935">
      <w:pPr>
        <w:pStyle w:val="a7"/>
        <w:numPr>
          <w:ilvl w:val="0"/>
          <w:numId w:val="2"/>
        </w:numPr>
        <w:ind w:left="567" w:hanging="567"/>
        <w:jc w:val="both"/>
        <w:rPr>
          <w:rFonts w:ascii="Times New Roman" w:hAnsi="Times New Roman" w:cs="Times New Roman"/>
          <w:bCs/>
          <w:sz w:val="28"/>
          <w:szCs w:val="28"/>
        </w:rPr>
      </w:pPr>
      <w:r w:rsidRPr="00FC400A">
        <w:rPr>
          <w:rFonts w:ascii="Times New Roman" w:hAnsi="Times New Roman" w:cs="Times New Roman"/>
          <w:bCs/>
          <w:sz w:val="28"/>
          <w:szCs w:val="28"/>
        </w:rPr>
        <w:t>розділ 1 «Паспорт програми» п. 7 «</w:t>
      </w:r>
      <w:r w:rsidRPr="00FC400A">
        <w:rPr>
          <w:rFonts w:ascii="Times New Roman" w:hAnsi="Times New Roman"/>
          <w:color w:val="000000"/>
          <w:sz w:val="28"/>
          <w:szCs w:val="28"/>
        </w:rPr>
        <w:t>Загальний обсяг фінансових ресурсів, необхідних для реалізації Програми</w:t>
      </w:r>
      <w:r w:rsidRPr="00FC400A">
        <w:rPr>
          <w:rFonts w:ascii="Times New Roman" w:hAnsi="Times New Roman" w:cs="Times New Roman"/>
          <w:bCs/>
          <w:sz w:val="28"/>
          <w:szCs w:val="28"/>
        </w:rPr>
        <w:t>», підпункти п. 7 «Всього», «</w:t>
      </w:r>
      <w:r w:rsidRPr="00FC400A">
        <w:rPr>
          <w:rFonts w:ascii="Times New Roman" w:hAnsi="Times New Roman"/>
          <w:color w:val="000000"/>
          <w:sz w:val="28"/>
          <w:szCs w:val="28"/>
        </w:rPr>
        <w:t>Кошти місцевого бюджету</w:t>
      </w:r>
      <w:r w:rsidR="00123935">
        <w:rPr>
          <w:rFonts w:ascii="Times New Roman" w:hAnsi="Times New Roman" w:cs="Times New Roman"/>
          <w:bCs/>
          <w:sz w:val="28"/>
          <w:szCs w:val="28"/>
        </w:rPr>
        <w:t xml:space="preserve">» </w:t>
      </w:r>
      <w:r w:rsidRPr="00FC400A">
        <w:rPr>
          <w:rFonts w:ascii="Times New Roman" w:hAnsi="Times New Roman" w:cs="Times New Roman"/>
          <w:bCs/>
          <w:sz w:val="28"/>
          <w:szCs w:val="28"/>
        </w:rPr>
        <w:t xml:space="preserve">– 500 тис. грн. замінити на </w:t>
      </w:r>
      <w:r w:rsidR="00123935">
        <w:rPr>
          <w:rFonts w:ascii="Times New Roman" w:hAnsi="Times New Roman" w:cs="Times New Roman"/>
          <w:bCs/>
          <w:sz w:val="28"/>
          <w:szCs w:val="28"/>
        </w:rPr>
        <w:t>6</w:t>
      </w:r>
      <w:r w:rsidRPr="00FC400A">
        <w:rPr>
          <w:rFonts w:ascii="Times New Roman" w:hAnsi="Times New Roman" w:cs="Times New Roman"/>
          <w:bCs/>
          <w:sz w:val="28"/>
          <w:szCs w:val="28"/>
        </w:rPr>
        <w:t>00 тис. грн.</w:t>
      </w:r>
    </w:p>
    <w:p w:rsidR="000349EC" w:rsidRDefault="00123935" w:rsidP="00123935">
      <w:pPr>
        <w:pStyle w:val="a7"/>
        <w:numPr>
          <w:ilvl w:val="0"/>
          <w:numId w:val="2"/>
        </w:numPr>
        <w:ind w:left="567" w:hanging="567"/>
        <w:jc w:val="both"/>
        <w:rPr>
          <w:rFonts w:ascii="Times New Roman" w:hAnsi="Times New Roman" w:cs="Times New Roman"/>
          <w:sz w:val="28"/>
          <w:szCs w:val="28"/>
        </w:rPr>
      </w:pPr>
      <w:r>
        <w:rPr>
          <w:rFonts w:ascii="Times New Roman" w:hAnsi="Times New Roman" w:cs="Times New Roman"/>
          <w:sz w:val="28"/>
          <w:szCs w:val="28"/>
        </w:rPr>
        <w:t xml:space="preserve">п.4 «Відділ культури </w:t>
      </w:r>
      <w:r w:rsidR="000349EC" w:rsidRPr="00FC400A">
        <w:rPr>
          <w:rFonts w:ascii="Times New Roman" w:hAnsi="Times New Roman" w:cs="Times New Roman"/>
          <w:sz w:val="28"/>
          <w:szCs w:val="28"/>
        </w:rPr>
        <w:t>Переяславської міської ради» розділу 6</w:t>
      </w:r>
      <w:r w:rsidR="000349EC" w:rsidRPr="00FC400A">
        <w:rPr>
          <w:rFonts w:ascii="Times New Roman" w:hAnsi="Times New Roman"/>
          <w:b/>
          <w:bCs/>
          <w:color w:val="000000"/>
          <w:sz w:val="28"/>
          <w:szCs w:val="28"/>
        </w:rPr>
        <w:t xml:space="preserve"> </w:t>
      </w:r>
      <w:r w:rsidR="000349EC" w:rsidRPr="00FC400A">
        <w:rPr>
          <w:rFonts w:ascii="Times New Roman" w:hAnsi="Times New Roman"/>
          <w:bCs/>
          <w:color w:val="000000"/>
          <w:sz w:val="28"/>
          <w:szCs w:val="28"/>
        </w:rPr>
        <w:t>«План заходів із виконання програми»</w:t>
      </w:r>
      <w:r w:rsidR="000349EC" w:rsidRPr="00FC400A">
        <w:rPr>
          <w:rFonts w:ascii="Times New Roman" w:hAnsi="Times New Roman" w:cs="Times New Roman"/>
          <w:sz w:val="28"/>
          <w:szCs w:val="28"/>
        </w:rPr>
        <w:t xml:space="preserve"> – 95 тис. грн. замінити на </w:t>
      </w:r>
      <w:r>
        <w:rPr>
          <w:rFonts w:ascii="Times New Roman" w:hAnsi="Times New Roman" w:cs="Times New Roman"/>
          <w:sz w:val="28"/>
          <w:szCs w:val="28"/>
        </w:rPr>
        <w:t>1</w:t>
      </w:r>
      <w:r w:rsidR="000349EC" w:rsidRPr="00FC400A">
        <w:rPr>
          <w:rFonts w:ascii="Times New Roman" w:hAnsi="Times New Roman" w:cs="Times New Roman"/>
          <w:sz w:val="28"/>
          <w:szCs w:val="28"/>
        </w:rPr>
        <w:t>95 тис. грн.</w:t>
      </w:r>
      <w:r w:rsidR="000349EC">
        <w:rPr>
          <w:rFonts w:ascii="Times New Roman" w:hAnsi="Times New Roman" w:cs="Times New Roman"/>
          <w:sz w:val="28"/>
          <w:szCs w:val="28"/>
        </w:rPr>
        <w:t xml:space="preserve">; </w:t>
      </w:r>
    </w:p>
    <w:p w:rsidR="000349EC" w:rsidRDefault="000349EC" w:rsidP="00123935">
      <w:pPr>
        <w:pStyle w:val="a7"/>
        <w:numPr>
          <w:ilvl w:val="0"/>
          <w:numId w:val="2"/>
        </w:numPr>
        <w:ind w:left="567" w:hanging="567"/>
        <w:jc w:val="both"/>
        <w:rPr>
          <w:rFonts w:ascii="Times New Roman" w:hAnsi="Times New Roman" w:cs="Times New Roman"/>
          <w:sz w:val="28"/>
          <w:szCs w:val="28"/>
        </w:rPr>
      </w:pPr>
      <w:r>
        <w:rPr>
          <w:rFonts w:ascii="Times New Roman" w:hAnsi="Times New Roman" w:cs="Times New Roman"/>
          <w:sz w:val="28"/>
          <w:szCs w:val="28"/>
        </w:rPr>
        <w:t xml:space="preserve">у рядку «Загальна сума:»  500 тис. грн. замінити на </w:t>
      </w:r>
      <w:r w:rsidR="00123935">
        <w:rPr>
          <w:rFonts w:ascii="Times New Roman" w:hAnsi="Times New Roman" w:cs="Times New Roman"/>
          <w:sz w:val="28"/>
          <w:szCs w:val="28"/>
        </w:rPr>
        <w:t>6</w:t>
      </w:r>
      <w:r>
        <w:rPr>
          <w:rFonts w:ascii="Times New Roman" w:hAnsi="Times New Roman" w:cs="Times New Roman"/>
          <w:sz w:val="28"/>
          <w:szCs w:val="28"/>
        </w:rPr>
        <w:t>00 тис. грн.</w:t>
      </w:r>
    </w:p>
    <w:p w:rsidR="00123935" w:rsidRPr="00885E38" w:rsidRDefault="00123935" w:rsidP="00123935">
      <w:pPr>
        <w:pStyle w:val="a7"/>
        <w:ind w:left="567"/>
        <w:jc w:val="both"/>
        <w:rPr>
          <w:rFonts w:ascii="Times New Roman" w:hAnsi="Times New Roman" w:cs="Times New Roman"/>
          <w:sz w:val="28"/>
          <w:szCs w:val="28"/>
        </w:rPr>
      </w:pPr>
    </w:p>
    <w:p w:rsidR="000349EC" w:rsidRPr="00123935" w:rsidRDefault="000349EC" w:rsidP="00123935">
      <w:pPr>
        <w:pStyle w:val="a7"/>
        <w:numPr>
          <w:ilvl w:val="0"/>
          <w:numId w:val="6"/>
        </w:numPr>
        <w:tabs>
          <w:tab w:val="left" w:pos="851"/>
        </w:tabs>
        <w:ind w:left="0" w:firstLine="567"/>
        <w:jc w:val="both"/>
        <w:rPr>
          <w:rFonts w:ascii="Times New Roman" w:hAnsi="Times New Roman" w:cs="Times New Roman"/>
          <w:sz w:val="28"/>
          <w:szCs w:val="28"/>
        </w:rPr>
      </w:pPr>
      <w:r w:rsidRPr="00FC400A">
        <w:rPr>
          <w:rFonts w:ascii="Times New Roman" w:hAnsi="Times New Roman"/>
          <w:sz w:val="28"/>
          <w:szCs w:val="28"/>
        </w:rPr>
        <w:t>Відділу економіки та зовнішніх зв’язків виконавчого комітету Переяславської міської ради передбачити заходи, визначені даною Програмою, у Програмі соціально-економічного розвитку Переяславської міської територіальної громади на 2025 рік.</w:t>
      </w:r>
    </w:p>
    <w:p w:rsidR="00123935" w:rsidRPr="00FC400A" w:rsidRDefault="00123935" w:rsidP="00123935">
      <w:pPr>
        <w:pStyle w:val="a7"/>
        <w:tabs>
          <w:tab w:val="left" w:pos="851"/>
        </w:tabs>
        <w:ind w:left="567"/>
        <w:jc w:val="both"/>
        <w:rPr>
          <w:rFonts w:ascii="Times New Roman" w:hAnsi="Times New Roman" w:cs="Times New Roman"/>
          <w:sz w:val="28"/>
          <w:szCs w:val="28"/>
        </w:rPr>
      </w:pPr>
    </w:p>
    <w:p w:rsidR="00123935" w:rsidRPr="00123935" w:rsidRDefault="000349EC" w:rsidP="00123935">
      <w:pPr>
        <w:pStyle w:val="a7"/>
        <w:numPr>
          <w:ilvl w:val="0"/>
          <w:numId w:val="6"/>
        </w:numPr>
        <w:tabs>
          <w:tab w:val="left" w:pos="851"/>
        </w:tabs>
        <w:ind w:left="0" w:firstLine="567"/>
        <w:jc w:val="both"/>
        <w:rPr>
          <w:rFonts w:ascii="Times New Roman" w:hAnsi="Times New Roman" w:cs="Times New Roman"/>
          <w:sz w:val="28"/>
          <w:szCs w:val="28"/>
        </w:rPr>
      </w:pPr>
      <w:r w:rsidRPr="00FC400A">
        <w:rPr>
          <w:rFonts w:ascii="Times New Roman" w:hAnsi="Times New Roman"/>
          <w:sz w:val="28"/>
          <w:szCs w:val="28"/>
        </w:rPr>
        <w:t>Фінансовому управлінню міської ради передбачити фінансування видатків на виконання Програми з місцевого бюджету, в межах можливостей бюджету.</w:t>
      </w:r>
    </w:p>
    <w:p w:rsidR="00403E61" w:rsidRDefault="00403E61" w:rsidP="00123935">
      <w:pPr>
        <w:pStyle w:val="a5"/>
        <w:numPr>
          <w:ilvl w:val="0"/>
          <w:numId w:val="6"/>
        </w:numPr>
        <w:tabs>
          <w:tab w:val="left" w:pos="851"/>
        </w:tabs>
        <w:spacing w:after="0" w:line="240" w:lineRule="auto"/>
        <w:ind w:left="0" w:firstLine="567"/>
        <w:jc w:val="both"/>
        <w:rPr>
          <w:rFonts w:ascii="Times New Roman" w:hAnsi="Times New Roman" w:cs="Times New Roman"/>
          <w:sz w:val="28"/>
          <w:szCs w:val="28"/>
        </w:rPr>
      </w:pPr>
      <w:r w:rsidRPr="00403E61">
        <w:rPr>
          <w:rFonts w:ascii="Times New Roman" w:hAnsi="Times New Roman" w:cs="Times New Roman"/>
          <w:sz w:val="28"/>
          <w:szCs w:val="28"/>
        </w:rPr>
        <w:lastRenderedPageBreak/>
        <w:t xml:space="preserve"> Відповідальність за виконанням рішення покласти </w:t>
      </w:r>
      <w:r w:rsidR="00702355">
        <w:rPr>
          <w:rFonts w:ascii="Times New Roman" w:hAnsi="Times New Roman" w:cs="Times New Roman"/>
          <w:sz w:val="28"/>
          <w:szCs w:val="28"/>
        </w:rPr>
        <w:t>на заступника міського голови-керуючу справами виконкому Тетяну Кондратенко</w:t>
      </w:r>
      <w:r w:rsidRPr="00403E61">
        <w:rPr>
          <w:rFonts w:ascii="Times New Roman" w:hAnsi="Times New Roman" w:cs="Times New Roman"/>
          <w:sz w:val="28"/>
          <w:szCs w:val="28"/>
        </w:rPr>
        <w:t>.</w:t>
      </w:r>
    </w:p>
    <w:p w:rsidR="00123935" w:rsidRPr="00403E61" w:rsidRDefault="00123935" w:rsidP="00123935">
      <w:pPr>
        <w:pStyle w:val="a5"/>
        <w:tabs>
          <w:tab w:val="left" w:pos="851"/>
        </w:tabs>
        <w:spacing w:after="0" w:line="240" w:lineRule="auto"/>
        <w:ind w:left="567"/>
        <w:jc w:val="both"/>
        <w:rPr>
          <w:rFonts w:ascii="Times New Roman" w:hAnsi="Times New Roman" w:cs="Times New Roman"/>
          <w:sz w:val="28"/>
          <w:szCs w:val="28"/>
        </w:rPr>
      </w:pPr>
    </w:p>
    <w:p w:rsidR="00403E61" w:rsidRPr="00403E61" w:rsidRDefault="00403E61" w:rsidP="00123935">
      <w:pPr>
        <w:pStyle w:val="a5"/>
        <w:numPr>
          <w:ilvl w:val="0"/>
          <w:numId w:val="6"/>
        </w:numPr>
        <w:tabs>
          <w:tab w:val="left" w:pos="851"/>
        </w:tabs>
        <w:spacing w:after="0" w:line="240" w:lineRule="auto"/>
        <w:ind w:left="0" w:firstLine="567"/>
        <w:jc w:val="both"/>
        <w:rPr>
          <w:rFonts w:ascii="Times New Roman" w:hAnsi="Times New Roman"/>
          <w:sz w:val="28"/>
          <w:szCs w:val="28"/>
        </w:rPr>
      </w:pPr>
      <w:r w:rsidRPr="00403E61">
        <w:rPr>
          <w:rFonts w:ascii="Times New Roman" w:hAnsi="Times New Roman" w:cs="Times New Roman"/>
          <w:sz w:val="28"/>
          <w:szCs w:val="28"/>
        </w:rPr>
        <w:t xml:space="preserve">Контроль за виконання рішення покласти на постійну комісію міської ради </w:t>
      </w:r>
      <w:r w:rsidRPr="00403E61">
        <w:rPr>
          <w:rStyle w:val="a6"/>
          <w:rFonts w:ascii="Times New Roman" w:eastAsia="Calibri" w:hAnsi="Times New Roman" w:cs="Times New Roman"/>
          <w:b w:val="0"/>
          <w:bCs w:val="0"/>
          <w:iCs/>
          <w:sz w:val="28"/>
          <w:szCs w:val="28"/>
          <w:bdr w:val="none" w:sz="0" w:space="0" w:color="auto" w:frame="1"/>
        </w:rPr>
        <w:t xml:space="preserve">з питань </w:t>
      </w:r>
      <w:r w:rsidRPr="00403E61">
        <w:rPr>
          <w:rStyle w:val="a6"/>
          <w:rFonts w:ascii="Times New Roman" w:eastAsia="Calibri" w:hAnsi="Times New Roman"/>
          <w:b w:val="0"/>
          <w:iCs/>
          <w:sz w:val="28"/>
          <w:szCs w:val="28"/>
          <w:bdr w:val="none" w:sz="0" w:space="0" w:color="auto" w:frame="1"/>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0349EC" w:rsidRDefault="000349EC" w:rsidP="000349EC">
      <w:pPr>
        <w:spacing w:line="360" w:lineRule="auto"/>
        <w:rPr>
          <w:rFonts w:ascii="Times New Roman" w:hAnsi="Times New Roman"/>
          <w:b/>
          <w:sz w:val="28"/>
          <w:szCs w:val="28"/>
        </w:rPr>
      </w:pPr>
    </w:p>
    <w:p w:rsidR="000349EC" w:rsidRPr="00FC400A" w:rsidRDefault="000349EC" w:rsidP="000349EC">
      <w:pPr>
        <w:spacing w:line="360" w:lineRule="auto"/>
        <w:rPr>
          <w:rFonts w:ascii="Times New Roman" w:hAnsi="Times New Roman"/>
          <w:b/>
          <w:sz w:val="28"/>
          <w:szCs w:val="28"/>
        </w:rPr>
      </w:pPr>
      <w:r w:rsidRPr="00FC400A">
        <w:rPr>
          <w:rFonts w:ascii="Times New Roman" w:hAnsi="Times New Roman"/>
          <w:b/>
          <w:sz w:val="28"/>
          <w:szCs w:val="28"/>
        </w:rPr>
        <w:t xml:space="preserve">Міський голова                                                                      </w:t>
      </w:r>
      <w:proofErr w:type="spellStart"/>
      <w:r w:rsidRPr="00FC400A">
        <w:rPr>
          <w:rFonts w:ascii="Times New Roman" w:hAnsi="Times New Roman"/>
          <w:b/>
          <w:sz w:val="28"/>
          <w:szCs w:val="28"/>
        </w:rPr>
        <w:t>Вячеслав</w:t>
      </w:r>
      <w:proofErr w:type="spellEnd"/>
      <w:r w:rsidRPr="00FC400A">
        <w:rPr>
          <w:rFonts w:ascii="Times New Roman" w:hAnsi="Times New Roman"/>
          <w:b/>
          <w:sz w:val="28"/>
          <w:szCs w:val="28"/>
        </w:rPr>
        <w:t xml:space="preserve"> САУЛКО</w:t>
      </w:r>
    </w:p>
    <w:p w:rsidR="00FD47B1" w:rsidRDefault="000349EC" w:rsidP="000349EC">
      <w:pPr>
        <w:tabs>
          <w:tab w:val="right" w:pos="9700"/>
        </w:tabs>
        <w:spacing w:after="0" w:line="240" w:lineRule="auto"/>
        <w:ind w:right="-61"/>
        <w:rPr>
          <w:rFonts w:ascii="Times New Roman" w:hAnsi="Times New Roman"/>
          <w:bCs/>
          <w:color w:val="FFFFFF" w:themeColor="background1"/>
          <w:sz w:val="20"/>
          <w:szCs w:val="20"/>
        </w:rPr>
      </w:pPr>
      <w:r>
        <w:rPr>
          <w:rFonts w:ascii="Times New Roman" w:hAnsi="Times New Roman"/>
          <w:bCs/>
          <w:color w:val="FFFFFF" w:themeColor="background1"/>
          <w:sz w:val="20"/>
          <w:szCs w:val="20"/>
        </w:rPr>
        <w:t xml:space="preserve"> (дата,</w:t>
      </w: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123935" w:rsidRDefault="00123935"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Default="000349EC" w:rsidP="000349EC">
      <w:pPr>
        <w:tabs>
          <w:tab w:val="right" w:pos="9700"/>
        </w:tabs>
        <w:spacing w:after="0" w:line="240" w:lineRule="auto"/>
        <w:ind w:right="-61"/>
        <w:rPr>
          <w:rFonts w:ascii="Times New Roman" w:hAnsi="Times New Roman"/>
          <w:bCs/>
          <w:color w:val="FFFFFF" w:themeColor="background1"/>
          <w:sz w:val="20"/>
          <w:szCs w:val="20"/>
        </w:rPr>
      </w:pPr>
    </w:p>
    <w:p w:rsidR="000349EC" w:rsidRPr="009F2BC9" w:rsidRDefault="000349EC" w:rsidP="000349EC">
      <w:pPr>
        <w:tabs>
          <w:tab w:val="right" w:pos="9700"/>
        </w:tabs>
        <w:spacing w:after="0" w:line="240" w:lineRule="auto"/>
        <w:ind w:right="-61"/>
        <w:rPr>
          <w:rFonts w:ascii="Times New Roman" w:hAnsi="Times New Roman"/>
          <w:b/>
          <w:bCs/>
          <w:color w:val="FFFFFF" w:themeColor="background1"/>
          <w:sz w:val="20"/>
          <w:szCs w:val="20"/>
        </w:rPr>
        <w:sectPr w:rsidR="000349EC" w:rsidRPr="009F2BC9" w:rsidSect="004554C5">
          <w:pgSz w:w="11906" w:h="16838"/>
          <w:pgMar w:top="1418" w:right="850" w:bottom="850" w:left="1417" w:header="708" w:footer="708" w:gutter="0"/>
          <w:cols w:space="708"/>
          <w:docGrid w:linePitch="360"/>
        </w:sectPr>
      </w:pPr>
    </w:p>
    <w:p w:rsidR="00FD47B1" w:rsidRPr="004E1064" w:rsidRDefault="00FD47B1" w:rsidP="00FD47B1">
      <w:pPr>
        <w:tabs>
          <w:tab w:val="right" w:pos="9700"/>
        </w:tabs>
        <w:spacing w:line="480" w:lineRule="auto"/>
        <w:ind w:right="-61"/>
        <w:jc w:val="center"/>
        <w:rPr>
          <w:rFonts w:ascii="Times New Roman" w:hAnsi="Times New Roman"/>
          <w:b/>
          <w:bCs/>
          <w:sz w:val="20"/>
          <w:szCs w:val="20"/>
        </w:rPr>
      </w:pPr>
      <w:r w:rsidRPr="004E1064">
        <w:rPr>
          <w:rFonts w:ascii="Times New Roman" w:hAnsi="Times New Roman"/>
          <w:b/>
          <w:bCs/>
          <w:sz w:val="20"/>
          <w:szCs w:val="20"/>
        </w:rPr>
        <w:lastRenderedPageBreak/>
        <w:t>АВТОР ПРОЕКТУ:</w:t>
      </w:r>
    </w:p>
    <w:p w:rsidR="00FD47B1" w:rsidRPr="004E1064" w:rsidRDefault="00FD47B1" w:rsidP="00FD47B1">
      <w:pPr>
        <w:tabs>
          <w:tab w:val="right" w:pos="9700"/>
        </w:tabs>
        <w:spacing w:after="0" w:line="480" w:lineRule="auto"/>
        <w:ind w:right="-61"/>
        <w:jc w:val="center"/>
        <w:rPr>
          <w:rFonts w:ascii="Times New Roman" w:hAnsi="Times New Roman"/>
          <w:b/>
          <w:bCs/>
          <w:sz w:val="20"/>
          <w:szCs w:val="20"/>
        </w:rPr>
      </w:pPr>
      <w:r w:rsidRPr="004E1064">
        <w:rPr>
          <w:rFonts w:ascii="Times New Roman" w:hAnsi="Times New Roman"/>
          <w:b/>
          <w:bCs/>
          <w:sz w:val="20"/>
          <w:szCs w:val="20"/>
          <w:lang w:val="ru-RU"/>
        </w:rPr>
        <w:t>ГОЛОВНИЙ СПЕЦІАЛІ</w:t>
      </w:r>
      <w:proofErr w:type="gramStart"/>
      <w:r w:rsidRPr="004E1064">
        <w:rPr>
          <w:rFonts w:ascii="Times New Roman" w:hAnsi="Times New Roman"/>
          <w:b/>
          <w:bCs/>
          <w:sz w:val="20"/>
          <w:szCs w:val="20"/>
          <w:lang w:val="ru-RU"/>
        </w:rPr>
        <w:t>СТ</w:t>
      </w:r>
      <w:proofErr w:type="gramEnd"/>
      <w:r w:rsidRPr="004E1064">
        <w:rPr>
          <w:rFonts w:ascii="Times New Roman" w:hAnsi="Times New Roman"/>
          <w:b/>
          <w:bCs/>
          <w:sz w:val="20"/>
          <w:szCs w:val="20"/>
        </w:rPr>
        <w:t xml:space="preserve"> ВІДДІЛУ ОРГАНІЗАЦІЙНО-ІНФОРМАЦІЙНОЇ РОБОТИ ТА </w:t>
      </w:r>
      <w:proofErr w:type="spellStart"/>
      <w:r w:rsidRPr="004E1064">
        <w:rPr>
          <w:rFonts w:ascii="Times New Roman" w:hAnsi="Times New Roman"/>
          <w:b/>
          <w:bCs/>
          <w:sz w:val="20"/>
          <w:szCs w:val="20"/>
        </w:rPr>
        <w:t>КОМП</w:t>
      </w:r>
      <w:proofErr w:type="spellEnd"/>
      <w:r w:rsidRPr="004E1064">
        <w:rPr>
          <w:rFonts w:ascii="Times New Roman" w:hAnsi="Times New Roman"/>
          <w:b/>
          <w:bCs/>
          <w:sz w:val="20"/>
          <w:szCs w:val="20"/>
          <w:lang w:val="ru-RU"/>
        </w:rPr>
        <w:t>’</w:t>
      </w:r>
      <w:r w:rsidRPr="004E1064">
        <w:rPr>
          <w:rFonts w:ascii="Times New Roman" w:hAnsi="Times New Roman"/>
          <w:b/>
          <w:bCs/>
          <w:sz w:val="20"/>
          <w:szCs w:val="20"/>
        </w:rPr>
        <w:t xml:space="preserve">ЮТЕРНОГО  ЗАБЕЗПЕЧЕННЯ </w:t>
      </w:r>
    </w:p>
    <w:p w:rsidR="00FD47B1" w:rsidRPr="004E1064" w:rsidRDefault="00FD47B1" w:rsidP="00FD47B1">
      <w:pPr>
        <w:tabs>
          <w:tab w:val="right" w:pos="9700"/>
        </w:tabs>
        <w:spacing w:after="0" w:line="480" w:lineRule="auto"/>
        <w:ind w:right="-61"/>
        <w:jc w:val="center"/>
        <w:rPr>
          <w:rFonts w:ascii="Times New Roman" w:hAnsi="Times New Roman"/>
          <w:b/>
          <w:bCs/>
          <w:sz w:val="20"/>
          <w:szCs w:val="20"/>
        </w:rPr>
      </w:pPr>
      <w:r w:rsidRPr="004E1064">
        <w:rPr>
          <w:rFonts w:ascii="Times New Roman" w:hAnsi="Times New Roman"/>
          <w:b/>
          <w:bCs/>
          <w:sz w:val="20"/>
          <w:szCs w:val="20"/>
        </w:rPr>
        <w:t>ВИКОНАВЧОГО КОМІТЕТУ ПЕРЕЯСЛАВСЬКОЇ МІСЬКОЇ РАДИ</w:t>
      </w: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r w:rsidRPr="004E1064">
        <w:rPr>
          <w:rFonts w:ascii="Times New Roman" w:hAnsi="Times New Roman"/>
          <w:b/>
          <w:bCs/>
          <w:sz w:val="20"/>
          <w:szCs w:val="20"/>
        </w:rPr>
        <w:t>___________________ Іванна НЕВЕРТІЙ</w:t>
      </w:r>
    </w:p>
    <w:p w:rsidR="00FD47B1" w:rsidRPr="004E1064" w:rsidRDefault="00FD47B1" w:rsidP="00FD47B1">
      <w:pPr>
        <w:tabs>
          <w:tab w:val="right" w:pos="9700"/>
        </w:tabs>
        <w:spacing w:after="0" w:line="240" w:lineRule="auto"/>
        <w:ind w:right="-61"/>
        <w:rPr>
          <w:rFonts w:ascii="Times New Roman" w:hAnsi="Times New Roman"/>
          <w:b/>
          <w:bCs/>
          <w:sz w:val="20"/>
          <w:szCs w:val="20"/>
        </w:rPr>
      </w:pPr>
      <w:r w:rsidRPr="004E1064">
        <w:rPr>
          <w:rFonts w:ascii="Times New Roman" w:hAnsi="Times New Roman"/>
          <w:b/>
          <w:bCs/>
          <w:sz w:val="20"/>
          <w:szCs w:val="20"/>
        </w:rPr>
        <w:t xml:space="preserve">                (дата, підпис)</w:t>
      </w:r>
    </w:p>
    <w:p w:rsidR="00FD47B1" w:rsidRPr="004E1064" w:rsidRDefault="00FD47B1" w:rsidP="00FD47B1">
      <w:pPr>
        <w:tabs>
          <w:tab w:val="right" w:pos="9700"/>
        </w:tabs>
        <w:spacing w:line="480" w:lineRule="auto"/>
        <w:ind w:right="-61"/>
        <w:jc w:val="center"/>
        <w:rPr>
          <w:rFonts w:ascii="Times New Roman" w:hAnsi="Times New Roman"/>
          <w:b/>
          <w:bCs/>
          <w:sz w:val="20"/>
          <w:szCs w:val="20"/>
        </w:rPr>
      </w:pPr>
    </w:p>
    <w:p w:rsidR="00FD47B1" w:rsidRPr="004E1064" w:rsidRDefault="00FD47B1" w:rsidP="00FD47B1">
      <w:pPr>
        <w:tabs>
          <w:tab w:val="right" w:pos="9700"/>
        </w:tabs>
        <w:spacing w:after="0" w:line="480" w:lineRule="auto"/>
        <w:ind w:right="-61"/>
        <w:jc w:val="center"/>
        <w:rPr>
          <w:rFonts w:ascii="Times New Roman" w:hAnsi="Times New Roman"/>
          <w:b/>
          <w:bCs/>
          <w:sz w:val="20"/>
          <w:szCs w:val="20"/>
        </w:rPr>
      </w:pPr>
      <w:r w:rsidRPr="004E1064">
        <w:rPr>
          <w:rFonts w:ascii="Times New Roman" w:hAnsi="Times New Roman"/>
          <w:b/>
          <w:bCs/>
          <w:sz w:val="20"/>
          <w:szCs w:val="20"/>
          <w:lang w:val="ru-RU"/>
        </w:rPr>
        <w:t>НАЧАЛЬНИК</w:t>
      </w:r>
      <w:r w:rsidRPr="004E1064">
        <w:rPr>
          <w:rFonts w:ascii="Times New Roman" w:hAnsi="Times New Roman"/>
          <w:b/>
          <w:bCs/>
          <w:sz w:val="20"/>
          <w:szCs w:val="20"/>
        </w:rPr>
        <w:t xml:space="preserve"> ВІДДІЛУ ОРГАНІЗАЦІЙН</w:t>
      </w:r>
      <w:proofErr w:type="gramStart"/>
      <w:r w:rsidRPr="004E1064">
        <w:rPr>
          <w:rFonts w:ascii="Times New Roman" w:hAnsi="Times New Roman"/>
          <w:b/>
          <w:bCs/>
          <w:sz w:val="20"/>
          <w:szCs w:val="20"/>
        </w:rPr>
        <w:t>О-</w:t>
      </w:r>
      <w:proofErr w:type="gramEnd"/>
      <w:r w:rsidRPr="004E1064">
        <w:rPr>
          <w:rFonts w:ascii="Times New Roman" w:hAnsi="Times New Roman"/>
          <w:b/>
          <w:bCs/>
          <w:sz w:val="20"/>
          <w:szCs w:val="20"/>
        </w:rPr>
        <w:t xml:space="preserve">ІНФОРМАЦІЙНОЇ РОБОТИ ТА </w:t>
      </w:r>
      <w:proofErr w:type="spellStart"/>
      <w:r w:rsidRPr="004E1064">
        <w:rPr>
          <w:rFonts w:ascii="Times New Roman" w:hAnsi="Times New Roman"/>
          <w:b/>
          <w:bCs/>
          <w:sz w:val="20"/>
          <w:szCs w:val="20"/>
        </w:rPr>
        <w:t>КОМП</w:t>
      </w:r>
      <w:proofErr w:type="spellEnd"/>
      <w:r w:rsidRPr="004E1064">
        <w:rPr>
          <w:rFonts w:ascii="Times New Roman" w:hAnsi="Times New Roman"/>
          <w:b/>
          <w:bCs/>
          <w:sz w:val="20"/>
          <w:szCs w:val="20"/>
          <w:lang w:val="ru-RU"/>
        </w:rPr>
        <w:t>’</w:t>
      </w:r>
      <w:r w:rsidRPr="004E1064">
        <w:rPr>
          <w:rFonts w:ascii="Times New Roman" w:hAnsi="Times New Roman"/>
          <w:b/>
          <w:bCs/>
          <w:sz w:val="20"/>
          <w:szCs w:val="20"/>
        </w:rPr>
        <w:t xml:space="preserve">ЮТЕРНОГО  ЗАБЕЗПЕЧЕННЯ </w:t>
      </w:r>
    </w:p>
    <w:p w:rsidR="00FD47B1" w:rsidRPr="004E1064" w:rsidRDefault="00FD47B1" w:rsidP="00FD47B1">
      <w:pPr>
        <w:tabs>
          <w:tab w:val="right" w:pos="9700"/>
        </w:tabs>
        <w:spacing w:after="0" w:line="480" w:lineRule="auto"/>
        <w:ind w:right="-61"/>
        <w:jc w:val="center"/>
        <w:rPr>
          <w:rFonts w:ascii="Times New Roman" w:hAnsi="Times New Roman"/>
          <w:b/>
          <w:bCs/>
          <w:sz w:val="20"/>
          <w:szCs w:val="20"/>
        </w:rPr>
      </w:pPr>
      <w:r w:rsidRPr="004E1064">
        <w:rPr>
          <w:rFonts w:ascii="Times New Roman" w:hAnsi="Times New Roman"/>
          <w:b/>
          <w:bCs/>
          <w:sz w:val="20"/>
          <w:szCs w:val="20"/>
        </w:rPr>
        <w:t>ВИКОНАВЧОГО КОМІТЕТУ ПЕРЕЯСЛАВСЬКОЇ МІСЬКОЇ РАДИ</w:t>
      </w: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r w:rsidRPr="004E1064">
        <w:rPr>
          <w:rFonts w:ascii="Times New Roman" w:hAnsi="Times New Roman"/>
          <w:b/>
          <w:bCs/>
          <w:sz w:val="20"/>
          <w:szCs w:val="20"/>
        </w:rPr>
        <w:t>___________________ Вікторія КОВАЛЕНКО</w:t>
      </w:r>
    </w:p>
    <w:p w:rsidR="00FD47B1" w:rsidRPr="004E1064" w:rsidRDefault="00FD47B1" w:rsidP="00FD47B1">
      <w:pPr>
        <w:tabs>
          <w:tab w:val="right" w:pos="9700"/>
        </w:tabs>
        <w:spacing w:after="0" w:line="240" w:lineRule="auto"/>
        <w:ind w:right="-61"/>
        <w:rPr>
          <w:rFonts w:ascii="Times New Roman" w:hAnsi="Times New Roman"/>
          <w:b/>
          <w:bCs/>
          <w:sz w:val="20"/>
          <w:szCs w:val="20"/>
        </w:rPr>
      </w:pPr>
      <w:r w:rsidRPr="004E1064">
        <w:rPr>
          <w:rFonts w:ascii="Times New Roman" w:hAnsi="Times New Roman"/>
          <w:b/>
          <w:bCs/>
          <w:sz w:val="20"/>
          <w:szCs w:val="20"/>
        </w:rPr>
        <w:t xml:space="preserve">                (дата, підпис)</w:t>
      </w:r>
    </w:p>
    <w:p w:rsidR="00FD47B1" w:rsidRPr="004E1064" w:rsidRDefault="00FD47B1" w:rsidP="00FD47B1">
      <w:pPr>
        <w:tabs>
          <w:tab w:val="right" w:pos="9700"/>
        </w:tabs>
        <w:spacing w:after="0" w:line="480" w:lineRule="auto"/>
        <w:ind w:right="-61"/>
        <w:jc w:val="center"/>
        <w:rPr>
          <w:rFonts w:ascii="Times New Roman" w:hAnsi="Times New Roman"/>
          <w:b/>
          <w:bCs/>
          <w:color w:val="FFFFFF" w:themeColor="background1"/>
          <w:sz w:val="20"/>
          <w:szCs w:val="20"/>
        </w:rPr>
      </w:pPr>
      <w:r w:rsidRPr="004E1064">
        <w:rPr>
          <w:rFonts w:ascii="Times New Roman" w:hAnsi="Times New Roman"/>
          <w:b/>
          <w:bCs/>
          <w:color w:val="FFFFFF" w:themeColor="background1"/>
          <w:sz w:val="20"/>
          <w:szCs w:val="20"/>
        </w:rPr>
        <w:t xml:space="preserve">НАЧАЛЬНАЧАЙ СПЕЦІАЛІСТ </w:t>
      </w:r>
    </w:p>
    <w:p w:rsidR="00FD47B1" w:rsidRPr="004E1064" w:rsidRDefault="00FD47B1" w:rsidP="00FD47B1">
      <w:pPr>
        <w:tabs>
          <w:tab w:val="right" w:pos="9700"/>
        </w:tabs>
        <w:spacing w:after="0" w:line="480" w:lineRule="auto"/>
        <w:ind w:right="-61"/>
        <w:jc w:val="center"/>
        <w:rPr>
          <w:rFonts w:ascii="Times New Roman" w:hAnsi="Times New Roman"/>
          <w:b/>
          <w:bCs/>
          <w:color w:val="FFFFFF" w:themeColor="background1"/>
          <w:sz w:val="20"/>
          <w:szCs w:val="20"/>
        </w:rPr>
      </w:pPr>
      <w:r w:rsidRPr="004E1064">
        <w:rPr>
          <w:rFonts w:ascii="Times New Roman" w:hAnsi="Times New Roman"/>
          <w:b/>
          <w:bCs/>
          <w:color w:val="FFFFFF" w:themeColor="background1"/>
          <w:sz w:val="20"/>
          <w:szCs w:val="20"/>
        </w:rPr>
        <w:t>ВІДДІЛУ З ПИТАНЬ</w:t>
      </w:r>
    </w:p>
    <w:p w:rsidR="00FD47B1" w:rsidRPr="004E1064" w:rsidRDefault="00FD47B1" w:rsidP="00FD47B1">
      <w:pPr>
        <w:tabs>
          <w:tab w:val="right" w:pos="9700"/>
        </w:tabs>
        <w:spacing w:after="0" w:line="480" w:lineRule="auto"/>
        <w:ind w:right="-61"/>
        <w:jc w:val="center"/>
        <w:rPr>
          <w:rFonts w:ascii="Times New Roman" w:hAnsi="Times New Roman"/>
          <w:b/>
          <w:bCs/>
          <w:color w:val="FFFFFF" w:themeColor="background1"/>
          <w:sz w:val="20"/>
          <w:szCs w:val="20"/>
        </w:rPr>
      </w:pPr>
      <w:r w:rsidRPr="004E1064">
        <w:rPr>
          <w:rFonts w:ascii="Times New Roman" w:hAnsi="Times New Roman"/>
          <w:b/>
          <w:bCs/>
          <w:color w:val="FFFFFF" w:themeColor="background1"/>
          <w:sz w:val="20"/>
          <w:szCs w:val="20"/>
        </w:rPr>
        <w:t>ОРГАНІЗАЦІЙНО-ІНФОРМАЦІЙНОЇ РОБОТИ ТА КОМП’</w:t>
      </w:r>
      <w:r w:rsidRPr="004E1064">
        <w:rPr>
          <w:rFonts w:ascii="Times New Roman" w:hAnsi="Times New Roman"/>
          <w:b/>
          <w:bCs/>
          <w:color w:val="FFFFFF" w:themeColor="background1"/>
          <w:sz w:val="20"/>
          <w:szCs w:val="20"/>
          <w:lang w:val="ru-RU"/>
        </w:rPr>
        <w:t xml:space="preserve">ЮТЕРНОГО ЗАБЕЗПЕЧЕННЯ </w:t>
      </w:r>
      <w:r w:rsidRPr="004E1064">
        <w:rPr>
          <w:rFonts w:ascii="Times New Roman" w:hAnsi="Times New Roman"/>
          <w:b/>
          <w:bCs/>
          <w:color w:val="FFFFFF" w:themeColor="background1"/>
          <w:sz w:val="20"/>
          <w:szCs w:val="20"/>
        </w:rPr>
        <w:t>ВИКОНАВЧОГО КОМІТЕТУ</w:t>
      </w:r>
    </w:p>
    <w:p w:rsidR="00FD47B1" w:rsidRPr="004E1064" w:rsidRDefault="00FD47B1" w:rsidP="00B504AE">
      <w:pPr>
        <w:tabs>
          <w:tab w:val="right" w:pos="9700"/>
        </w:tabs>
        <w:spacing w:after="0" w:line="480" w:lineRule="auto"/>
        <w:ind w:right="-61"/>
        <w:jc w:val="center"/>
        <w:rPr>
          <w:rFonts w:ascii="Times New Roman" w:hAnsi="Times New Roman"/>
          <w:b/>
          <w:bCs/>
          <w:color w:val="FFFFFF" w:themeColor="background1"/>
          <w:sz w:val="20"/>
          <w:szCs w:val="20"/>
        </w:rPr>
      </w:pPr>
      <w:r w:rsidRPr="004E1064">
        <w:rPr>
          <w:rFonts w:ascii="Times New Roman" w:hAnsi="Times New Roman"/>
          <w:b/>
          <w:bCs/>
          <w:color w:val="FFFFFF" w:themeColor="background1"/>
          <w:sz w:val="20"/>
          <w:szCs w:val="20"/>
        </w:rPr>
        <w:t>ПЕРЕЯСЛАВСЬКОЇ МІС, підпис</w:t>
      </w:r>
    </w:p>
    <w:p w:rsidR="00F04369" w:rsidRDefault="00F04369" w:rsidP="00FD47B1">
      <w:pPr>
        <w:tabs>
          <w:tab w:val="right" w:pos="9700"/>
        </w:tabs>
        <w:spacing w:line="360" w:lineRule="auto"/>
        <w:ind w:right="-61"/>
        <w:jc w:val="center"/>
        <w:rPr>
          <w:rFonts w:ascii="Times New Roman" w:hAnsi="Times New Roman"/>
          <w:b/>
          <w:bCs/>
          <w:sz w:val="20"/>
          <w:szCs w:val="20"/>
        </w:rPr>
      </w:pPr>
    </w:p>
    <w:p w:rsidR="00F04369" w:rsidRDefault="00F04369" w:rsidP="00F04369">
      <w:pPr>
        <w:tabs>
          <w:tab w:val="right" w:pos="9700"/>
        </w:tabs>
        <w:spacing w:line="360" w:lineRule="auto"/>
        <w:ind w:right="-61"/>
        <w:jc w:val="center"/>
        <w:rPr>
          <w:rFonts w:ascii="Times New Roman" w:hAnsi="Times New Roman"/>
          <w:b/>
          <w:bCs/>
          <w:sz w:val="20"/>
          <w:szCs w:val="20"/>
        </w:rPr>
      </w:pPr>
      <w:r w:rsidRPr="004E1064">
        <w:rPr>
          <w:rFonts w:ascii="Times New Roman" w:hAnsi="Times New Roman"/>
          <w:b/>
          <w:bCs/>
          <w:sz w:val="20"/>
          <w:szCs w:val="20"/>
        </w:rPr>
        <w:lastRenderedPageBreak/>
        <w:t>ПОГОДЖЕНО:</w:t>
      </w:r>
    </w:p>
    <w:p w:rsidR="00FD47B1" w:rsidRPr="004E1064" w:rsidRDefault="00FD47B1" w:rsidP="00FD47B1">
      <w:pPr>
        <w:tabs>
          <w:tab w:val="right" w:pos="9700"/>
        </w:tabs>
        <w:spacing w:line="360" w:lineRule="auto"/>
        <w:ind w:right="-61"/>
        <w:jc w:val="center"/>
        <w:rPr>
          <w:rFonts w:ascii="Times New Roman" w:hAnsi="Times New Roman"/>
          <w:b/>
          <w:bCs/>
          <w:sz w:val="20"/>
          <w:szCs w:val="20"/>
        </w:rPr>
      </w:pPr>
      <w:r w:rsidRPr="004E1064">
        <w:rPr>
          <w:rFonts w:ascii="Times New Roman" w:hAnsi="Times New Roman"/>
          <w:b/>
          <w:bCs/>
          <w:sz w:val="20"/>
          <w:szCs w:val="20"/>
        </w:rPr>
        <w:t>СЕКРЕТАР МІСЬКОЇ РАДИ</w:t>
      </w: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r w:rsidRPr="004E1064">
        <w:rPr>
          <w:rFonts w:ascii="Times New Roman" w:hAnsi="Times New Roman"/>
          <w:b/>
          <w:bCs/>
          <w:sz w:val="20"/>
          <w:szCs w:val="20"/>
        </w:rPr>
        <w:t>____________________</w:t>
      </w:r>
      <w:r w:rsidRPr="004E1064">
        <w:rPr>
          <w:rFonts w:ascii="Times New Roman" w:hAnsi="Times New Roman"/>
          <w:b/>
          <w:bCs/>
          <w:sz w:val="20"/>
          <w:szCs w:val="20"/>
          <w:lang w:val="ru-RU"/>
        </w:rPr>
        <w:t>__________</w:t>
      </w:r>
      <w:r w:rsidRPr="004E1064">
        <w:rPr>
          <w:rFonts w:ascii="Times New Roman" w:hAnsi="Times New Roman"/>
          <w:b/>
          <w:bCs/>
          <w:sz w:val="20"/>
          <w:szCs w:val="20"/>
        </w:rPr>
        <w:t>Лідія ОВЕРЧУК (дата, підпис)</w:t>
      </w:r>
    </w:p>
    <w:p w:rsidR="00FD47B1" w:rsidRPr="004E1064" w:rsidRDefault="00FD47B1" w:rsidP="00FD47B1">
      <w:pPr>
        <w:tabs>
          <w:tab w:val="right" w:pos="9700"/>
        </w:tabs>
        <w:spacing w:line="480" w:lineRule="auto"/>
        <w:ind w:right="-61"/>
        <w:jc w:val="center"/>
        <w:rPr>
          <w:rFonts w:ascii="Times New Roman" w:hAnsi="Times New Roman"/>
          <w:b/>
          <w:bCs/>
          <w:sz w:val="20"/>
          <w:szCs w:val="20"/>
        </w:rPr>
      </w:pPr>
    </w:p>
    <w:p w:rsidR="00FD47B1" w:rsidRPr="004E1064" w:rsidRDefault="00FD47B1" w:rsidP="00FD47B1">
      <w:pPr>
        <w:tabs>
          <w:tab w:val="right" w:pos="9700"/>
        </w:tabs>
        <w:spacing w:line="240" w:lineRule="auto"/>
        <w:ind w:right="-61"/>
        <w:jc w:val="center"/>
        <w:rPr>
          <w:rFonts w:ascii="Times New Roman" w:hAnsi="Times New Roman"/>
          <w:b/>
          <w:bCs/>
          <w:sz w:val="20"/>
          <w:szCs w:val="20"/>
        </w:rPr>
      </w:pPr>
      <w:r w:rsidRPr="004E1064">
        <w:rPr>
          <w:rFonts w:ascii="Times New Roman" w:hAnsi="Times New Roman"/>
          <w:b/>
          <w:bCs/>
          <w:sz w:val="20"/>
          <w:szCs w:val="20"/>
        </w:rPr>
        <w:t>НАЧАЛЬНИК ФІНАНСОВОГО УПРАВЛІННЯ</w:t>
      </w:r>
    </w:p>
    <w:p w:rsidR="00FD47B1" w:rsidRPr="004E1064" w:rsidRDefault="00FD47B1" w:rsidP="00FD47B1">
      <w:pPr>
        <w:tabs>
          <w:tab w:val="right" w:pos="9700"/>
        </w:tabs>
        <w:spacing w:line="240" w:lineRule="auto"/>
        <w:ind w:right="-61"/>
        <w:jc w:val="center"/>
        <w:rPr>
          <w:rFonts w:ascii="Times New Roman" w:hAnsi="Times New Roman"/>
          <w:b/>
          <w:bCs/>
          <w:sz w:val="20"/>
          <w:szCs w:val="20"/>
        </w:rPr>
      </w:pPr>
      <w:r w:rsidRPr="004E1064">
        <w:rPr>
          <w:rFonts w:ascii="Times New Roman" w:hAnsi="Times New Roman"/>
          <w:b/>
          <w:bCs/>
          <w:sz w:val="20"/>
          <w:szCs w:val="20"/>
        </w:rPr>
        <w:t>ПЕРЕЯСЛАВСЬКОЇ МІСЬКОЇ РАДИ</w:t>
      </w: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proofErr w:type="spellStart"/>
      <w:r w:rsidRPr="004E1064">
        <w:rPr>
          <w:rFonts w:ascii="Times New Roman" w:hAnsi="Times New Roman"/>
          <w:b/>
          <w:bCs/>
          <w:sz w:val="20"/>
          <w:szCs w:val="20"/>
        </w:rPr>
        <w:t>______________________________Юлія</w:t>
      </w:r>
      <w:proofErr w:type="spellEnd"/>
      <w:r w:rsidRPr="004E1064">
        <w:rPr>
          <w:rFonts w:ascii="Times New Roman" w:hAnsi="Times New Roman"/>
          <w:b/>
          <w:bCs/>
          <w:sz w:val="20"/>
          <w:szCs w:val="20"/>
        </w:rPr>
        <w:t xml:space="preserve"> ЖАРКО </w:t>
      </w:r>
      <w:r w:rsidRPr="004E1064">
        <w:rPr>
          <w:rFonts w:ascii="Times New Roman" w:hAnsi="Times New Roman"/>
          <w:b/>
          <w:bCs/>
          <w:sz w:val="16"/>
          <w:szCs w:val="16"/>
        </w:rPr>
        <w:t>(дата, підпис)</w:t>
      </w:r>
    </w:p>
    <w:p w:rsidR="00FD47B1" w:rsidRPr="004E1064" w:rsidRDefault="00FD47B1" w:rsidP="00FD47B1">
      <w:pPr>
        <w:tabs>
          <w:tab w:val="right" w:pos="9700"/>
        </w:tabs>
        <w:spacing w:line="240" w:lineRule="auto"/>
        <w:ind w:right="-61"/>
        <w:jc w:val="center"/>
        <w:rPr>
          <w:rFonts w:ascii="Times New Roman" w:hAnsi="Times New Roman"/>
          <w:b/>
          <w:bCs/>
          <w:sz w:val="20"/>
          <w:szCs w:val="20"/>
        </w:rPr>
      </w:pPr>
    </w:p>
    <w:p w:rsidR="004E1064" w:rsidRPr="00D421A6" w:rsidRDefault="004E1064" w:rsidP="004E1064">
      <w:pPr>
        <w:tabs>
          <w:tab w:val="right" w:pos="9700"/>
        </w:tabs>
        <w:spacing w:after="0" w:line="480" w:lineRule="auto"/>
        <w:ind w:right="-61"/>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НАЧАЛЬНИК </w:t>
      </w:r>
      <w:r w:rsidRPr="00D421A6">
        <w:rPr>
          <w:rFonts w:ascii="Times New Roman" w:eastAsia="Times New Roman" w:hAnsi="Times New Roman" w:cs="Times New Roman"/>
          <w:b/>
          <w:bCs/>
          <w:sz w:val="20"/>
          <w:szCs w:val="20"/>
        </w:rPr>
        <w:t>ЮРИДИЧНОГО ВІДДІЛУ</w:t>
      </w:r>
    </w:p>
    <w:p w:rsidR="004E1064" w:rsidRPr="00D421A6" w:rsidRDefault="004E1064" w:rsidP="004E1064">
      <w:pPr>
        <w:tabs>
          <w:tab w:val="right" w:pos="9700"/>
        </w:tabs>
        <w:spacing w:after="0" w:line="480" w:lineRule="auto"/>
        <w:ind w:right="-61"/>
        <w:jc w:val="center"/>
        <w:rPr>
          <w:rFonts w:ascii="Times New Roman" w:eastAsia="Times New Roman" w:hAnsi="Times New Roman" w:cs="Times New Roman"/>
          <w:b/>
          <w:bCs/>
          <w:sz w:val="20"/>
          <w:szCs w:val="20"/>
        </w:rPr>
      </w:pPr>
      <w:r w:rsidRPr="00D421A6">
        <w:rPr>
          <w:rFonts w:ascii="Times New Roman" w:eastAsia="Times New Roman" w:hAnsi="Times New Roman" w:cs="Times New Roman"/>
          <w:b/>
          <w:bCs/>
          <w:sz w:val="20"/>
          <w:szCs w:val="20"/>
        </w:rPr>
        <w:t>ВИКОНАВЧОГО КОМІТЕТУ</w:t>
      </w:r>
    </w:p>
    <w:p w:rsidR="004E1064" w:rsidRPr="00D421A6" w:rsidRDefault="004E1064" w:rsidP="004E1064">
      <w:pPr>
        <w:tabs>
          <w:tab w:val="right" w:pos="9700"/>
        </w:tabs>
        <w:spacing w:after="0" w:line="480" w:lineRule="auto"/>
        <w:ind w:right="-61"/>
        <w:jc w:val="center"/>
        <w:rPr>
          <w:rFonts w:ascii="Times New Roman" w:eastAsia="Times New Roman" w:hAnsi="Times New Roman" w:cs="Times New Roman"/>
          <w:b/>
          <w:bCs/>
          <w:sz w:val="20"/>
          <w:szCs w:val="20"/>
        </w:rPr>
      </w:pPr>
      <w:r w:rsidRPr="00D421A6">
        <w:rPr>
          <w:rFonts w:ascii="Times New Roman" w:eastAsia="Times New Roman" w:hAnsi="Times New Roman" w:cs="Times New Roman"/>
          <w:b/>
          <w:bCs/>
          <w:sz w:val="20"/>
          <w:szCs w:val="20"/>
        </w:rPr>
        <w:t>ПЕРЕЯСЛАВСЬКОЇ МІСЬКОЇ РАДИ</w:t>
      </w:r>
    </w:p>
    <w:p w:rsidR="00F04369" w:rsidRPr="00D421A6" w:rsidRDefault="00F04369" w:rsidP="004E1064">
      <w:pPr>
        <w:tabs>
          <w:tab w:val="right" w:pos="9700"/>
        </w:tabs>
        <w:spacing w:after="0" w:line="240" w:lineRule="auto"/>
        <w:ind w:right="-61"/>
        <w:jc w:val="center"/>
        <w:rPr>
          <w:rFonts w:ascii="Times New Roman" w:eastAsia="Times New Roman" w:hAnsi="Times New Roman" w:cs="Times New Roman"/>
          <w:b/>
          <w:bCs/>
          <w:sz w:val="20"/>
          <w:szCs w:val="20"/>
        </w:rPr>
      </w:pPr>
    </w:p>
    <w:p w:rsidR="004E1064" w:rsidRPr="00D421A6" w:rsidRDefault="004E1064" w:rsidP="004E1064">
      <w:pPr>
        <w:tabs>
          <w:tab w:val="right" w:pos="9700"/>
        </w:tabs>
        <w:spacing w:after="0" w:line="240" w:lineRule="auto"/>
        <w:ind w:right="-61"/>
        <w:jc w:val="center"/>
        <w:rPr>
          <w:rFonts w:ascii="Times New Roman" w:eastAsia="Times New Roman" w:hAnsi="Times New Roman" w:cs="Times New Roman"/>
          <w:b/>
          <w:bCs/>
          <w:sz w:val="20"/>
          <w:szCs w:val="20"/>
        </w:rPr>
      </w:pPr>
      <w:proofErr w:type="spellStart"/>
      <w:r w:rsidRPr="00D421A6">
        <w:rPr>
          <w:rFonts w:ascii="Times New Roman" w:eastAsia="Times New Roman" w:hAnsi="Times New Roman" w:cs="Times New Roman"/>
          <w:b/>
          <w:bCs/>
          <w:sz w:val="20"/>
          <w:szCs w:val="20"/>
        </w:rPr>
        <w:t>__________________________</w:t>
      </w:r>
      <w:r>
        <w:rPr>
          <w:rFonts w:ascii="Times New Roman" w:eastAsia="Times New Roman" w:hAnsi="Times New Roman" w:cs="Times New Roman"/>
          <w:b/>
          <w:bCs/>
          <w:sz w:val="20"/>
          <w:szCs w:val="20"/>
        </w:rPr>
        <w:t>Наталія</w:t>
      </w:r>
      <w:proofErr w:type="spellEnd"/>
      <w:r>
        <w:rPr>
          <w:rFonts w:ascii="Times New Roman" w:eastAsia="Times New Roman" w:hAnsi="Times New Roman" w:cs="Times New Roman"/>
          <w:b/>
          <w:bCs/>
          <w:sz w:val="20"/>
          <w:szCs w:val="20"/>
        </w:rPr>
        <w:t xml:space="preserve"> ЛЕБІДЬ</w:t>
      </w:r>
    </w:p>
    <w:p w:rsidR="004E1064" w:rsidRPr="00D421A6" w:rsidRDefault="004E1064" w:rsidP="004E1064">
      <w:pPr>
        <w:tabs>
          <w:tab w:val="right" w:pos="9700"/>
        </w:tabs>
        <w:spacing w:after="0" w:line="240" w:lineRule="auto"/>
        <w:ind w:right="-61"/>
        <w:jc w:val="center"/>
        <w:rPr>
          <w:rFonts w:ascii="Times New Roman" w:eastAsia="Times New Roman" w:hAnsi="Times New Roman" w:cs="Times New Roman"/>
          <w:b/>
          <w:bCs/>
          <w:sz w:val="20"/>
          <w:szCs w:val="20"/>
        </w:rPr>
      </w:pPr>
      <w:r w:rsidRPr="00D421A6">
        <w:rPr>
          <w:rFonts w:ascii="Times New Roman" w:eastAsia="Times New Roman" w:hAnsi="Times New Roman" w:cs="Times New Roman"/>
          <w:b/>
          <w:bCs/>
          <w:sz w:val="20"/>
          <w:szCs w:val="20"/>
        </w:rPr>
        <w:t>(дата, підпис)</w:t>
      </w:r>
    </w:p>
    <w:p w:rsidR="00FD47B1" w:rsidRPr="004E1064" w:rsidRDefault="00FD47B1" w:rsidP="00FD47B1">
      <w:pPr>
        <w:tabs>
          <w:tab w:val="right" w:pos="9700"/>
        </w:tabs>
        <w:spacing w:line="480" w:lineRule="auto"/>
        <w:ind w:right="-61"/>
        <w:rPr>
          <w:rFonts w:ascii="Times New Roman" w:hAnsi="Times New Roman"/>
          <w:b/>
          <w:bCs/>
          <w:sz w:val="20"/>
          <w:szCs w:val="20"/>
        </w:rPr>
      </w:pPr>
    </w:p>
    <w:p w:rsidR="00FD47B1" w:rsidRPr="004E1064" w:rsidRDefault="00FD47B1" w:rsidP="00FD47B1">
      <w:pPr>
        <w:tabs>
          <w:tab w:val="right" w:pos="9700"/>
        </w:tabs>
        <w:spacing w:after="0" w:line="480" w:lineRule="auto"/>
        <w:ind w:right="-61"/>
        <w:jc w:val="center"/>
        <w:rPr>
          <w:rFonts w:ascii="Times New Roman" w:hAnsi="Times New Roman"/>
          <w:b/>
          <w:bCs/>
          <w:sz w:val="20"/>
          <w:szCs w:val="20"/>
        </w:rPr>
      </w:pPr>
      <w:r w:rsidRPr="004E1064">
        <w:rPr>
          <w:rFonts w:ascii="Times New Roman" w:hAnsi="Times New Roman"/>
          <w:b/>
          <w:bCs/>
          <w:sz w:val="20"/>
          <w:szCs w:val="20"/>
        </w:rPr>
        <w:t>НАЧАЛЬНИК ФІНАНСОВО-ГОСПОДАРСЬКОГО ВІДДІЛУ</w:t>
      </w:r>
    </w:p>
    <w:p w:rsidR="00FD47B1" w:rsidRPr="004E1064" w:rsidRDefault="00FD47B1" w:rsidP="00FD47B1">
      <w:pPr>
        <w:tabs>
          <w:tab w:val="right" w:pos="9700"/>
        </w:tabs>
        <w:spacing w:after="0" w:line="480" w:lineRule="auto"/>
        <w:ind w:right="-61"/>
        <w:jc w:val="center"/>
        <w:rPr>
          <w:rFonts w:ascii="Times New Roman" w:hAnsi="Times New Roman"/>
          <w:b/>
          <w:bCs/>
          <w:sz w:val="20"/>
          <w:szCs w:val="20"/>
        </w:rPr>
      </w:pPr>
      <w:r w:rsidRPr="004E1064">
        <w:rPr>
          <w:rFonts w:ascii="Times New Roman" w:hAnsi="Times New Roman"/>
          <w:b/>
          <w:bCs/>
          <w:sz w:val="20"/>
          <w:szCs w:val="20"/>
        </w:rPr>
        <w:t>ВИКОНАВЧОГО КОМІТЕТУ</w:t>
      </w:r>
    </w:p>
    <w:p w:rsidR="00FD47B1" w:rsidRPr="004E1064" w:rsidRDefault="00FD47B1" w:rsidP="00FD47B1">
      <w:pPr>
        <w:tabs>
          <w:tab w:val="right" w:pos="9700"/>
        </w:tabs>
        <w:spacing w:after="0" w:line="480" w:lineRule="auto"/>
        <w:ind w:right="-61"/>
        <w:jc w:val="center"/>
        <w:rPr>
          <w:rFonts w:ascii="Times New Roman" w:hAnsi="Times New Roman"/>
          <w:b/>
          <w:bCs/>
          <w:sz w:val="20"/>
          <w:szCs w:val="20"/>
        </w:rPr>
      </w:pPr>
      <w:r w:rsidRPr="004E1064">
        <w:rPr>
          <w:rFonts w:ascii="Times New Roman" w:hAnsi="Times New Roman"/>
          <w:b/>
          <w:bCs/>
          <w:sz w:val="20"/>
          <w:szCs w:val="20"/>
        </w:rPr>
        <w:t>ПЕРЕЯСЛАВСЬКОЇ МІСЬКОЇ РАДИ</w:t>
      </w: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r w:rsidRPr="004E1064">
        <w:rPr>
          <w:rFonts w:ascii="Times New Roman" w:hAnsi="Times New Roman"/>
          <w:b/>
          <w:bCs/>
          <w:sz w:val="20"/>
          <w:szCs w:val="20"/>
        </w:rPr>
        <w:t>__________________________Людмила ГНІДА</w:t>
      </w: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r w:rsidRPr="004E1064">
        <w:rPr>
          <w:rFonts w:ascii="Times New Roman" w:hAnsi="Times New Roman"/>
          <w:b/>
          <w:bCs/>
          <w:sz w:val="20"/>
          <w:szCs w:val="20"/>
        </w:rPr>
        <w:t>(дата, підпис)</w:t>
      </w:r>
    </w:p>
    <w:p w:rsidR="00FD47B1" w:rsidRPr="004E1064" w:rsidRDefault="00FD47B1" w:rsidP="00FD47B1">
      <w:pPr>
        <w:tabs>
          <w:tab w:val="right" w:pos="9700"/>
        </w:tabs>
        <w:spacing w:after="0" w:line="240" w:lineRule="auto"/>
        <w:ind w:right="-61"/>
        <w:jc w:val="center"/>
        <w:rPr>
          <w:rFonts w:ascii="Times New Roman" w:hAnsi="Times New Roman"/>
          <w:b/>
          <w:bCs/>
          <w:sz w:val="20"/>
          <w:szCs w:val="20"/>
        </w:rPr>
      </w:pPr>
    </w:p>
    <w:p w:rsidR="00FD47B1" w:rsidRPr="004E1064" w:rsidRDefault="00FD47B1" w:rsidP="00FD47B1">
      <w:pPr>
        <w:tabs>
          <w:tab w:val="right" w:pos="9700"/>
        </w:tabs>
        <w:spacing w:line="480" w:lineRule="auto"/>
        <w:ind w:right="-61"/>
        <w:jc w:val="center"/>
        <w:rPr>
          <w:rFonts w:ascii="Times New Roman" w:hAnsi="Times New Roman"/>
          <w:b/>
          <w:bCs/>
          <w:sz w:val="20"/>
          <w:szCs w:val="20"/>
        </w:rPr>
      </w:pPr>
    </w:p>
    <w:p w:rsidR="00FD47B1" w:rsidRPr="004E1064" w:rsidRDefault="00FD47B1" w:rsidP="00FD47B1">
      <w:pPr>
        <w:tabs>
          <w:tab w:val="right" w:pos="9700"/>
        </w:tabs>
        <w:spacing w:line="480" w:lineRule="auto"/>
        <w:ind w:right="-61"/>
        <w:rPr>
          <w:rFonts w:ascii="Times New Roman" w:hAnsi="Times New Roman"/>
          <w:b/>
          <w:bCs/>
          <w:sz w:val="20"/>
          <w:szCs w:val="20"/>
        </w:rPr>
        <w:sectPr w:rsidR="00FD47B1" w:rsidRPr="004E1064" w:rsidSect="00FD47B1">
          <w:type w:val="continuous"/>
          <w:pgSz w:w="11906" w:h="16838"/>
          <w:pgMar w:top="1418" w:right="850" w:bottom="850" w:left="1417" w:header="708" w:footer="708" w:gutter="0"/>
          <w:cols w:num="2" w:space="708"/>
          <w:docGrid w:linePitch="360"/>
        </w:sectPr>
      </w:pPr>
    </w:p>
    <w:p w:rsidR="00FD47B1" w:rsidRPr="004E1064" w:rsidRDefault="00FD47B1" w:rsidP="00FD47B1">
      <w:pPr>
        <w:tabs>
          <w:tab w:val="right" w:pos="9700"/>
        </w:tabs>
        <w:spacing w:line="480" w:lineRule="auto"/>
        <w:ind w:right="-61"/>
        <w:rPr>
          <w:rFonts w:ascii="Times New Roman" w:hAnsi="Times New Roman"/>
          <w:b/>
          <w:bCs/>
          <w:sz w:val="20"/>
          <w:szCs w:val="20"/>
        </w:rPr>
      </w:pPr>
    </w:p>
    <w:p w:rsidR="00FD47B1" w:rsidRPr="004E1064" w:rsidRDefault="00FD47B1" w:rsidP="00FD47B1">
      <w:pPr>
        <w:spacing w:after="0" w:line="240" w:lineRule="auto"/>
        <w:jc w:val="both"/>
        <w:rPr>
          <w:rFonts w:ascii="Times New Roman" w:hAnsi="Times New Roman"/>
          <w:b/>
          <w:bCs/>
          <w:sz w:val="28"/>
          <w:szCs w:val="28"/>
        </w:rPr>
      </w:pPr>
    </w:p>
    <w:p w:rsidR="00E84B85" w:rsidRPr="004E1064" w:rsidRDefault="00E84B85" w:rsidP="00E84B85">
      <w:pPr>
        <w:spacing w:after="0" w:line="240" w:lineRule="auto"/>
        <w:jc w:val="both"/>
        <w:rPr>
          <w:rFonts w:ascii="Times New Roman" w:hAnsi="Times New Roman"/>
          <w:b/>
          <w:bCs/>
          <w:sz w:val="28"/>
          <w:szCs w:val="28"/>
        </w:rPr>
      </w:pPr>
    </w:p>
    <w:p w:rsidR="00E84B85" w:rsidRPr="004E1064" w:rsidRDefault="00E84B85" w:rsidP="00E84B85">
      <w:pPr>
        <w:spacing w:after="0" w:line="240" w:lineRule="auto"/>
        <w:jc w:val="both"/>
        <w:rPr>
          <w:rFonts w:ascii="Times New Roman" w:hAnsi="Times New Roman"/>
          <w:b/>
          <w:bCs/>
          <w:sz w:val="28"/>
          <w:szCs w:val="28"/>
        </w:rPr>
      </w:pPr>
    </w:p>
    <w:p w:rsidR="00E84B85" w:rsidRPr="004E1064" w:rsidRDefault="00E84B85" w:rsidP="00E84B85"/>
    <w:p w:rsidR="008726CA" w:rsidRPr="004E1064" w:rsidRDefault="008726CA"/>
    <w:sectPr w:rsidR="008726CA" w:rsidRPr="004E1064" w:rsidSect="00FD47B1">
      <w:type w:val="continuous"/>
      <w:pgSz w:w="11906" w:h="16838"/>
      <w:pgMar w:top="1418"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Roboto">
    <w:altName w:val="Times New Roman"/>
    <w:charset w:val="CC"/>
    <w:family w:val="auto"/>
    <w:pitch w:val="variable"/>
    <w:sig w:usb0="E0000AFF" w:usb1="5000217F" w:usb2="0000002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E2350"/>
    <w:multiLevelType w:val="hybridMultilevel"/>
    <w:tmpl w:val="AA8EAE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9A150A"/>
    <w:multiLevelType w:val="hybridMultilevel"/>
    <w:tmpl w:val="9A541924"/>
    <w:lvl w:ilvl="0" w:tplc="0422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decimal"/>
      <w:lvlText w:val="%3."/>
      <w:lvlJc w:val="left"/>
      <w:pPr>
        <w:tabs>
          <w:tab w:val="num" w:pos="2226"/>
        </w:tabs>
        <w:ind w:left="2226" w:hanging="360"/>
      </w:pPr>
    </w:lvl>
    <w:lvl w:ilvl="3" w:tplc="0422000F">
      <w:start w:val="1"/>
      <w:numFmt w:val="decimal"/>
      <w:lvlText w:val="%4."/>
      <w:lvlJc w:val="left"/>
      <w:pPr>
        <w:tabs>
          <w:tab w:val="num" w:pos="2946"/>
        </w:tabs>
        <w:ind w:left="2946" w:hanging="360"/>
      </w:pPr>
    </w:lvl>
    <w:lvl w:ilvl="4" w:tplc="04220019">
      <w:start w:val="1"/>
      <w:numFmt w:val="decimal"/>
      <w:lvlText w:val="%5."/>
      <w:lvlJc w:val="left"/>
      <w:pPr>
        <w:tabs>
          <w:tab w:val="num" w:pos="3666"/>
        </w:tabs>
        <w:ind w:left="3666" w:hanging="360"/>
      </w:pPr>
    </w:lvl>
    <w:lvl w:ilvl="5" w:tplc="0422001B">
      <w:start w:val="1"/>
      <w:numFmt w:val="decimal"/>
      <w:lvlText w:val="%6."/>
      <w:lvlJc w:val="left"/>
      <w:pPr>
        <w:tabs>
          <w:tab w:val="num" w:pos="4386"/>
        </w:tabs>
        <w:ind w:left="4386" w:hanging="360"/>
      </w:pPr>
    </w:lvl>
    <w:lvl w:ilvl="6" w:tplc="0422000F">
      <w:start w:val="1"/>
      <w:numFmt w:val="decimal"/>
      <w:lvlText w:val="%7."/>
      <w:lvlJc w:val="left"/>
      <w:pPr>
        <w:tabs>
          <w:tab w:val="num" w:pos="5106"/>
        </w:tabs>
        <w:ind w:left="5106" w:hanging="360"/>
      </w:pPr>
    </w:lvl>
    <w:lvl w:ilvl="7" w:tplc="04220019">
      <w:start w:val="1"/>
      <w:numFmt w:val="decimal"/>
      <w:lvlText w:val="%8."/>
      <w:lvlJc w:val="left"/>
      <w:pPr>
        <w:tabs>
          <w:tab w:val="num" w:pos="5826"/>
        </w:tabs>
        <w:ind w:left="5826" w:hanging="360"/>
      </w:pPr>
    </w:lvl>
    <w:lvl w:ilvl="8" w:tplc="0422001B">
      <w:start w:val="1"/>
      <w:numFmt w:val="decimal"/>
      <w:lvlText w:val="%9."/>
      <w:lvlJc w:val="left"/>
      <w:pPr>
        <w:tabs>
          <w:tab w:val="num" w:pos="6546"/>
        </w:tabs>
        <w:ind w:left="6546" w:hanging="360"/>
      </w:pPr>
    </w:lvl>
  </w:abstractNum>
  <w:abstractNum w:abstractNumId="2">
    <w:nsid w:val="268507E2"/>
    <w:multiLevelType w:val="hybridMultilevel"/>
    <w:tmpl w:val="1A186278"/>
    <w:lvl w:ilvl="0" w:tplc="F5FC6BCE">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737073D"/>
    <w:multiLevelType w:val="hybridMultilevel"/>
    <w:tmpl w:val="7174F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1F3597D"/>
    <w:multiLevelType w:val="multilevel"/>
    <w:tmpl w:val="F42CFBC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F8C74E5"/>
    <w:multiLevelType w:val="hybridMultilevel"/>
    <w:tmpl w:val="CDBE9D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7AB1"/>
    <w:rsid w:val="000349EC"/>
    <w:rsid w:val="00067AB1"/>
    <w:rsid w:val="00123935"/>
    <w:rsid w:val="002414F8"/>
    <w:rsid w:val="00284F7B"/>
    <w:rsid w:val="002D3F73"/>
    <w:rsid w:val="003E10F6"/>
    <w:rsid w:val="003F471A"/>
    <w:rsid w:val="00403E61"/>
    <w:rsid w:val="0045127F"/>
    <w:rsid w:val="004554C5"/>
    <w:rsid w:val="00486F27"/>
    <w:rsid w:val="004D1210"/>
    <w:rsid w:val="004E1064"/>
    <w:rsid w:val="0054637E"/>
    <w:rsid w:val="005C5E05"/>
    <w:rsid w:val="005D4630"/>
    <w:rsid w:val="005E23C9"/>
    <w:rsid w:val="005E2D3C"/>
    <w:rsid w:val="005E43B3"/>
    <w:rsid w:val="0066379E"/>
    <w:rsid w:val="006A212A"/>
    <w:rsid w:val="006F1E32"/>
    <w:rsid w:val="00702355"/>
    <w:rsid w:val="00710C98"/>
    <w:rsid w:val="007D3C16"/>
    <w:rsid w:val="007E19AD"/>
    <w:rsid w:val="00820B15"/>
    <w:rsid w:val="008726CA"/>
    <w:rsid w:val="008866D6"/>
    <w:rsid w:val="0088797F"/>
    <w:rsid w:val="009871F9"/>
    <w:rsid w:val="009A1D44"/>
    <w:rsid w:val="009B26EB"/>
    <w:rsid w:val="009C6F79"/>
    <w:rsid w:val="009E4E49"/>
    <w:rsid w:val="009F2BC9"/>
    <w:rsid w:val="00A84553"/>
    <w:rsid w:val="00B34B1E"/>
    <w:rsid w:val="00B471BC"/>
    <w:rsid w:val="00B47EC3"/>
    <w:rsid w:val="00B504AE"/>
    <w:rsid w:val="00B74D1B"/>
    <w:rsid w:val="00C0412A"/>
    <w:rsid w:val="00C06312"/>
    <w:rsid w:val="00C67BF5"/>
    <w:rsid w:val="00C74037"/>
    <w:rsid w:val="00CD22F3"/>
    <w:rsid w:val="00D44CA2"/>
    <w:rsid w:val="00E028C9"/>
    <w:rsid w:val="00E65D06"/>
    <w:rsid w:val="00E732FB"/>
    <w:rsid w:val="00E84B85"/>
    <w:rsid w:val="00EA6424"/>
    <w:rsid w:val="00ED18BF"/>
    <w:rsid w:val="00F04369"/>
    <w:rsid w:val="00F27C28"/>
    <w:rsid w:val="00F474D9"/>
    <w:rsid w:val="00FD47B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B85"/>
    <w:pPr>
      <w:spacing w:after="200" w:line="276" w:lineRule="auto"/>
    </w:pPr>
    <w:rPr>
      <w:rFonts w:eastAsiaTheme="minorEastAsia"/>
      <w:lang w:eastAsia="uk-UA"/>
    </w:rPr>
  </w:style>
  <w:style w:type="paragraph" w:styleId="1">
    <w:name w:val="heading 1"/>
    <w:basedOn w:val="a"/>
    <w:next w:val="a"/>
    <w:link w:val="10"/>
    <w:qFormat/>
    <w:rsid w:val="00E84B85"/>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E84B85"/>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4B85"/>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E84B85"/>
    <w:rPr>
      <w:rFonts w:ascii="Cambria" w:eastAsia="Calibri" w:hAnsi="Cambria" w:cs="Cambria"/>
      <w:b/>
      <w:bCs/>
      <w:i/>
      <w:iCs/>
      <w:sz w:val="28"/>
      <w:szCs w:val="28"/>
      <w:lang w:val="ru-RU" w:eastAsia="ru-RU"/>
    </w:rPr>
  </w:style>
  <w:style w:type="paragraph" w:styleId="a3">
    <w:name w:val="Body Text Indent"/>
    <w:basedOn w:val="a"/>
    <w:link w:val="a4"/>
    <w:semiHidden/>
    <w:unhideWhenUsed/>
    <w:rsid w:val="00E84B85"/>
    <w:pPr>
      <w:spacing w:after="0" w:line="240" w:lineRule="auto"/>
      <w:ind w:firstLine="900"/>
      <w:jc w:val="both"/>
    </w:pPr>
    <w:rPr>
      <w:rFonts w:ascii="Calibri" w:hAnsi="Calibri"/>
      <w:sz w:val="28"/>
      <w:szCs w:val="28"/>
      <w:lang w:eastAsia="ru-RU"/>
    </w:rPr>
  </w:style>
  <w:style w:type="character" w:customStyle="1" w:styleId="a4">
    <w:name w:val="Основной текст с отступом Знак"/>
    <w:basedOn w:val="a0"/>
    <w:link w:val="a3"/>
    <w:semiHidden/>
    <w:rsid w:val="00E84B85"/>
    <w:rPr>
      <w:rFonts w:ascii="Calibri" w:eastAsiaTheme="minorEastAsia" w:hAnsi="Calibri"/>
      <w:sz w:val="28"/>
      <w:szCs w:val="28"/>
      <w:lang w:eastAsia="ru-RU"/>
    </w:rPr>
  </w:style>
  <w:style w:type="paragraph" w:styleId="a5">
    <w:name w:val="List Paragraph"/>
    <w:basedOn w:val="a"/>
    <w:uiPriority w:val="34"/>
    <w:qFormat/>
    <w:rsid w:val="00E84B85"/>
    <w:pPr>
      <w:ind w:left="720"/>
      <w:contextualSpacing/>
    </w:pPr>
  </w:style>
  <w:style w:type="character" w:styleId="a6">
    <w:name w:val="Strong"/>
    <w:basedOn w:val="a0"/>
    <w:uiPriority w:val="22"/>
    <w:qFormat/>
    <w:rsid w:val="00E84B85"/>
    <w:rPr>
      <w:b/>
      <w:bCs/>
    </w:rPr>
  </w:style>
  <w:style w:type="paragraph" w:styleId="a7">
    <w:name w:val="No Spacing"/>
    <w:uiPriority w:val="1"/>
    <w:qFormat/>
    <w:rsid w:val="00820B15"/>
    <w:pPr>
      <w:spacing w:after="0" w:line="240" w:lineRule="auto"/>
    </w:pPr>
    <w:rPr>
      <w:rFonts w:eastAsiaTheme="minorEastAsia"/>
      <w:lang w:eastAsia="uk-UA"/>
    </w:rPr>
  </w:style>
  <w:style w:type="character" w:styleId="a8">
    <w:name w:val="Emphasis"/>
    <w:uiPriority w:val="20"/>
    <w:qFormat/>
    <w:rsid w:val="00FD47B1"/>
    <w:rPr>
      <w:i/>
      <w:iCs/>
    </w:rPr>
  </w:style>
  <w:style w:type="paragraph" w:styleId="a9">
    <w:name w:val="Normal (Web)"/>
    <w:basedOn w:val="a"/>
    <w:uiPriority w:val="99"/>
    <w:unhideWhenUsed/>
    <w:rsid w:val="00FD47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B504A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504AE"/>
    <w:rPr>
      <w:rFonts w:ascii="Segoe UI" w:eastAsiaTheme="minorEastAsia" w:hAnsi="Segoe UI" w:cs="Segoe UI"/>
      <w:sz w:val="18"/>
      <w:szCs w:val="18"/>
      <w:lang w:eastAsia="uk-UA"/>
    </w:rPr>
  </w:style>
  <w:style w:type="character" w:customStyle="1" w:styleId="rvts48">
    <w:name w:val="rvts48"/>
    <w:basedOn w:val="a0"/>
    <w:rsid w:val="00ED18BF"/>
  </w:style>
  <w:style w:type="character" w:styleId="ac">
    <w:name w:val="Hyperlink"/>
    <w:basedOn w:val="a0"/>
    <w:uiPriority w:val="99"/>
    <w:semiHidden/>
    <w:unhideWhenUsed/>
    <w:rsid w:val="00ED18BF"/>
    <w:rPr>
      <w:color w:val="0000FF"/>
      <w:u w:val="single"/>
    </w:rPr>
  </w:style>
</w:styles>
</file>

<file path=word/webSettings.xml><?xml version="1.0" encoding="utf-8"?>
<w:webSettings xmlns:r="http://schemas.openxmlformats.org/officeDocument/2006/relationships" xmlns:w="http://schemas.openxmlformats.org/wordprocessingml/2006/main">
  <w:divs>
    <w:div w:id="117356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000A-E5C7-4C4F-BBB7-72733BCBE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2415</Words>
  <Characters>1377</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cp:lastPrinted>2025-07-24T13:24:00Z</cp:lastPrinted>
  <dcterms:created xsi:type="dcterms:W3CDTF">2025-07-22T11:19:00Z</dcterms:created>
  <dcterms:modified xsi:type="dcterms:W3CDTF">2025-07-24T13:24:00Z</dcterms:modified>
</cp:coreProperties>
</file>